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DE" w:rsidRDefault="0055397D" w:rsidP="00FB63A4">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131.25pt;margin-top:-34.35pt;width:224pt;height:109.35pt;z-index:-251658752" wrapcoords="0 0" filled="f" stroked="f">
            <v:textbox style="mso-next-textbox:#_x0000_s1026">
              <w:txbxContent>
                <w:p w:rsidR="009252C7" w:rsidRDefault="00371E18" w:rsidP="009252C7">
                  <w:pPr>
                    <w:pStyle w:val="Heading1"/>
                    <w:spacing w:before="0"/>
                    <w:jc w:val="center"/>
                    <w:rPr>
                      <w:color w:val="auto"/>
                    </w:rPr>
                  </w:pPr>
                  <w:r>
                    <w:rPr>
                      <w:color w:val="auto"/>
                    </w:rPr>
                    <w:t>Henrico County Council</w:t>
                  </w:r>
                </w:p>
                <w:p w:rsidR="00371E18" w:rsidRPr="005A0049" w:rsidRDefault="00371E18" w:rsidP="009252C7">
                  <w:pPr>
                    <w:pStyle w:val="Heading1"/>
                    <w:spacing w:before="0"/>
                    <w:jc w:val="center"/>
                    <w:rPr>
                      <w:color w:val="auto"/>
                    </w:rPr>
                  </w:pPr>
                  <w:r>
                    <w:rPr>
                      <w:color w:val="auto"/>
                    </w:rPr>
                    <w:t xml:space="preserve"> </w:t>
                  </w:r>
                </w:p>
                <w:p w:rsidR="00371E18" w:rsidRDefault="00371E18" w:rsidP="003132C8">
                  <w:pPr>
                    <w:jc w:val="center"/>
                  </w:pPr>
                  <w:r>
                    <w:rPr>
                      <w:noProof/>
                    </w:rPr>
                    <w:drawing>
                      <wp:inline distT="0" distB="0" distL="0" distR="0">
                        <wp:extent cx="1943099" cy="723900"/>
                        <wp:effectExtent l="19050" t="0" r="1" b="0"/>
                        <wp:docPr id="3" name="Picture 1" descr="PTA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_tag"/>
                                <pic:cNvPicPr>
                                  <a:picLocks noChangeAspect="1" noChangeArrowheads="1"/>
                                </pic:cNvPicPr>
                              </pic:nvPicPr>
                              <pic:blipFill>
                                <a:blip r:embed="rId7"/>
                                <a:srcRect/>
                                <a:stretch>
                                  <a:fillRect/>
                                </a:stretch>
                              </pic:blipFill>
                              <pic:spPr bwMode="auto">
                                <a:xfrm>
                                  <a:off x="0" y="0"/>
                                  <a:ext cx="1947545" cy="725556"/>
                                </a:xfrm>
                                <a:prstGeom prst="rect">
                                  <a:avLst/>
                                </a:prstGeom>
                                <a:noFill/>
                                <a:ln w="9525">
                                  <a:noFill/>
                                  <a:miter lim="800000"/>
                                  <a:headEnd/>
                                  <a:tailEnd/>
                                </a:ln>
                              </pic:spPr>
                            </pic:pic>
                          </a:graphicData>
                        </a:graphic>
                      </wp:inline>
                    </w:drawing>
                  </w:r>
                </w:p>
              </w:txbxContent>
            </v:textbox>
            <w10:wrap type="topAndBottom"/>
          </v:shape>
        </w:pict>
      </w:r>
    </w:p>
    <w:p w:rsidR="00FB63A4" w:rsidRDefault="00FB63A4" w:rsidP="00FB63A4">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STANDING RULES</w:t>
      </w:r>
      <w:r w:rsidR="008871E0">
        <w:rPr>
          <w:rFonts w:ascii="TimesNewRomanPS-BoldMT" w:hAnsi="TimesNewRomanPS-BoldMT" w:cs="TimesNewRomanPS-BoldMT"/>
          <w:b/>
          <w:bCs/>
          <w:sz w:val="32"/>
          <w:szCs w:val="32"/>
        </w:rPr>
        <w:t xml:space="preserve"> FOR THE EXECUTIVE BOARD</w:t>
      </w:r>
    </w:p>
    <w:p w:rsidR="00BF4195" w:rsidRDefault="00BF4195" w:rsidP="00FB63A4">
      <w:pPr>
        <w:autoSpaceDE w:val="0"/>
        <w:autoSpaceDN w:val="0"/>
        <w:adjustRightInd w:val="0"/>
        <w:jc w:val="center"/>
        <w:rPr>
          <w:rFonts w:ascii="TimesNewRomanPS-BoldMT" w:hAnsi="TimesNewRomanPS-BoldMT" w:cs="TimesNewRomanPS-BoldMT"/>
          <w:b/>
          <w:bCs/>
          <w:sz w:val="32"/>
          <w:szCs w:val="32"/>
        </w:rPr>
      </w:pPr>
    </w:p>
    <w:p w:rsidR="00FB63A4" w:rsidRDefault="00FB63A4" w:rsidP="00FB63A4">
      <w:pPr>
        <w:autoSpaceDE w:val="0"/>
        <w:autoSpaceDN w:val="0"/>
        <w:adjustRightInd w:val="0"/>
        <w:jc w:val="center"/>
        <w:rPr>
          <w:rFonts w:cs="Times New Roman"/>
          <w:b/>
          <w:bCs/>
          <w:i/>
          <w:iCs/>
          <w:szCs w:val="24"/>
        </w:rPr>
      </w:pPr>
      <w:r>
        <w:rPr>
          <w:rFonts w:ascii="TimesNewRomanPS-BoldMT" w:hAnsi="TimesNewRomanPS-BoldMT" w:cs="TimesNewRomanPS-BoldMT"/>
          <w:b/>
          <w:bCs/>
          <w:sz w:val="22"/>
          <w:szCs w:val="22"/>
        </w:rPr>
        <w:t xml:space="preserve">Adopted </w:t>
      </w:r>
      <w:r>
        <w:rPr>
          <w:rFonts w:ascii="TimesNewRomanPS-BoldMT" w:hAnsi="TimesNewRomanPS-BoldMT" w:cs="TimesNewRomanPS-BoldMT"/>
          <w:b/>
          <w:bCs/>
          <w:sz w:val="22"/>
          <w:szCs w:val="22"/>
        </w:rPr>
        <w:softHyphen/>
      </w:r>
      <w:r>
        <w:rPr>
          <w:rFonts w:ascii="TimesNewRomanPS-BoldMT" w:hAnsi="TimesNewRomanPS-BoldMT" w:cs="TimesNewRomanPS-BoldMT"/>
          <w:b/>
          <w:bCs/>
          <w:sz w:val="22"/>
          <w:szCs w:val="22"/>
        </w:rPr>
        <w:softHyphen/>
      </w:r>
      <w:r>
        <w:rPr>
          <w:rFonts w:ascii="TimesNewRomanPS-BoldMT" w:hAnsi="TimesNewRomanPS-BoldMT" w:cs="TimesNewRomanPS-BoldMT"/>
          <w:b/>
          <w:bCs/>
          <w:sz w:val="22"/>
          <w:szCs w:val="22"/>
        </w:rPr>
        <w:softHyphen/>
      </w:r>
      <w:r>
        <w:rPr>
          <w:rFonts w:ascii="TimesNewRomanPS-BoldMT" w:hAnsi="TimesNewRomanPS-BoldMT" w:cs="TimesNewRomanPS-BoldMT"/>
          <w:b/>
          <w:bCs/>
          <w:sz w:val="22"/>
          <w:szCs w:val="22"/>
        </w:rPr>
        <w:softHyphen/>
        <w:t>__</w:t>
      </w:r>
      <w:r w:rsidR="007405AF">
        <w:rPr>
          <w:rFonts w:ascii="TimesNewRomanPS-BoldMT" w:hAnsi="TimesNewRomanPS-BoldMT" w:cs="TimesNewRomanPS-BoldMT"/>
          <w:b/>
          <w:bCs/>
          <w:sz w:val="22"/>
          <w:szCs w:val="22"/>
          <w:u w:val="single"/>
        </w:rPr>
        <w:t>8/22/17</w:t>
      </w:r>
      <w:r>
        <w:rPr>
          <w:rFonts w:ascii="TimesNewRomanPS-BoldMT" w:hAnsi="TimesNewRomanPS-BoldMT" w:cs="TimesNewRomanPS-BoldMT"/>
          <w:b/>
          <w:bCs/>
          <w:sz w:val="22"/>
          <w:szCs w:val="22"/>
        </w:rPr>
        <w:t>____</w:t>
      </w:r>
    </w:p>
    <w:p w:rsidR="00FB63A4" w:rsidRDefault="00FB63A4" w:rsidP="0023020B">
      <w:pPr>
        <w:autoSpaceDE w:val="0"/>
        <w:autoSpaceDN w:val="0"/>
        <w:adjustRightInd w:val="0"/>
        <w:rPr>
          <w:rFonts w:cs="Times New Roman"/>
          <w:b/>
          <w:bCs/>
          <w:i/>
          <w:iCs/>
          <w:szCs w:val="24"/>
        </w:rPr>
      </w:pPr>
    </w:p>
    <w:p w:rsidR="00275792" w:rsidRPr="00880C0D" w:rsidRDefault="0023020B" w:rsidP="0023020B">
      <w:pPr>
        <w:autoSpaceDE w:val="0"/>
        <w:autoSpaceDN w:val="0"/>
        <w:adjustRightInd w:val="0"/>
        <w:rPr>
          <w:rFonts w:cs="Times New Roman"/>
          <w:b/>
          <w:bCs/>
          <w:i/>
          <w:iCs/>
          <w:szCs w:val="24"/>
        </w:rPr>
      </w:pPr>
      <w:r w:rsidRPr="00880C0D">
        <w:rPr>
          <w:rFonts w:cs="Times New Roman"/>
          <w:b/>
          <w:bCs/>
          <w:i/>
          <w:iCs/>
          <w:szCs w:val="24"/>
        </w:rPr>
        <w:t>Standing Rules are the Procedures of our Association used to administer affairs under the provisions of our Bylaws. These are general policies that are not outlined in our Bylaws. Standing Rules shall be reviewed once per school year by the Executive Committee or Bylaws Committee. Each Executive Board member should review a copy of the Standing Rules at the inception of their office or chair</w:t>
      </w:r>
      <w:r w:rsidR="00880C0D">
        <w:rPr>
          <w:rFonts w:cs="Times New Roman"/>
          <w:b/>
          <w:bCs/>
          <w:i/>
          <w:iCs/>
          <w:szCs w:val="24"/>
        </w:rPr>
        <w:t xml:space="preserve"> </w:t>
      </w:r>
      <w:r w:rsidRPr="00880C0D">
        <w:rPr>
          <w:rFonts w:cs="Times New Roman"/>
          <w:b/>
          <w:bCs/>
          <w:i/>
          <w:iCs/>
          <w:szCs w:val="24"/>
        </w:rPr>
        <w:t>and should keep a copy on hand for reference. These Standing Rules can be revised or amended at any time by a majority vote if previous notice has been given, or by 2/3 vote if previous notice has not been given. Revisions or Amendments cannot be in conflict with the Bylaws.</w:t>
      </w:r>
    </w:p>
    <w:p w:rsidR="0023020B" w:rsidRPr="00880C0D" w:rsidRDefault="0023020B" w:rsidP="0023020B">
      <w:pPr>
        <w:autoSpaceDE w:val="0"/>
        <w:autoSpaceDN w:val="0"/>
        <w:adjustRightInd w:val="0"/>
        <w:rPr>
          <w:rFonts w:cs="Times New Roman"/>
          <w:b/>
          <w:bCs/>
          <w:i/>
          <w:iCs/>
          <w:szCs w:val="24"/>
        </w:rPr>
      </w:pPr>
    </w:p>
    <w:p w:rsidR="0023020B" w:rsidRPr="00880C0D" w:rsidRDefault="00CB4AE8" w:rsidP="0023020B">
      <w:pPr>
        <w:autoSpaceDE w:val="0"/>
        <w:autoSpaceDN w:val="0"/>
        <w:adjustRightInd w:val="0"/>
        <w:rPr>
          <w:rFonts w:cs="Times New Roman"/>
          <w:szCs w:val="24"/>
          <w:u w:val="single"/>
        </w:rPr>
      </w:pPr>
      <w:r>
        <w:rPr>
          <w:rFonts w:cs="Times New Roman"/>
          <w:szCs w:val="24"/>
          <w:u w:val="single"/>
        </w:rPr>
        <w:t>EXECUTIVE BOARD STRUCTURE</w:t>
      </w:r>
      <w:r w:rsidR="0023020B" w:rsidRPr="00880C0D">
        <w:rPr>
          <w:rFonts w:cs="Times New Roman"/>
          <w:szCs w:val="24"/>
          <w:u w:val="single"/>
        </w:rPr>
        <w:t>:</w:t>
      </w:r>
    </w:p>
    <w:p w:rsidR="0062017C" w:rsidRPr="00880C0D" w:rsidRDefault="0062017C" w:rsidP="0023020B">
      <w:pPr>
        <w:autoSpaceDE w:val="0"/>
        <w:autoSpaceDN w:val="0"/>
        <w:adjustRightInd w:val="0"/>
        <w:rPr>
          <w:rFonts w:cs="Times New Roman"/>
          <w:szCs w:val="24"/>
          <w:u w:val="single"/>
        </w:rPr>
      </w:pPr>
    </w:p>
    <w:p w:rsidR="00DB2920" w:rsidRPr="00DB2920" w:rsidRDefault="0023020B" w:rsidP="00BB67DB">
      <w:pPr>
        <w:pStyle w:val="BodyText"/>
        <w:ind w:left="100" w:right="197"/>
        <w:rPr>
          <w:rFonts w:eastAsia="Calibri" w:cs="Times New Roman"/>
          <w:color w:val="auto"/>
          <w:spacing w:val="-1"/>
          <w:szCs w:val="24"/>
        </w:rPr>
      </w:pPr>
      <w:r w:rsidRPr="00880C0D">
        <w:rPr>
          <w:rFonts w:cs="Times New Roman"/>
          <w:szCs w:val="24"/>
        </w:rPr>
        <w:t xml:space="preserve">1. </w:t>
      </w:r>
      <w:r w:rsidRPr="00880C0D">
        <w:rPr>
          <w:rFonts w:cs="Times New Roman"/>
          <w:b/>
          <w:bCs/>
          <w:szCs w:val="24"/>
        </w:rPr>
        <w:t xml:space="preserve">President: </w:t>
      </w:r>
      <w:r w:rsidRPr="00880C0D">
        <w:rPr>
          <w:rFonts w:cs="Times New Roman"/>
          <w:szCs w:val="24"/>
        </w:rPr>
        <w:t>experience as an officer of Council is preferred. Experience as a President of a local unit (two years) is highly preferred.</w:t>
      </w:r>
      <w:r w:rsidR="00BB67DB" w:rsidRPr="00880C0D">
        <w:rPr>
          <w:rFonts w:eastAsia="Calibri" w:cs="Times New Roman"/>
          <w:color w:val="auto"/>
          <w:spacing w:val="-1"/>
          <w:sz w:val="22"/>
          <w:szCs w:val="22"/>
        </w:rPr>
        <w:t xml:space="preserve"> </w:t>
      </w:r>
      <w:r w:rsidR="00BB67DB" w:rsidRPr="00880C0D">
        <w:rPr>
          <w:rFonts w:eastAsia="Calibri" w:cs="Times New Roman"/>
          <w:color w:val="auto"/>
          <w:spacing w:val="-1"/>
          <w:szCs w:val="24"/>
        </w:rPr>
        <w:t>The</w:t>
      </w:r>
      <w:r w:rsidR="00BB67DB" w:rsidRPr="00880C0D">
        <w:rPr>
          <w:rFonts w:eastAsia="Calibri" w:cs="Times New Roman"/>
          <w:color w:val="auto"/>
          <w:szCs w:val="24"/>
        </w:rPr>
        <w:t xml:space="preserve"> </w:t>
      </w:r>
      <w:r w:rsidR="00BB67DB" w:rsidRPr="00880C0D">
        <w:rPr>
          <w:rFonts w:eastAsia="Calibri" w:cs="Times New Roman"/>
          <w:color w:val="auto"/>
          <w:spacing w:val="-1"/>
          <w:szCs w:val="24"/>
        </w:rPr>
        <w:t xml:space="preserve">President </w:t>
      </w:r>
      <w:r w:rsidR="00BB67DB" w:rsidRPr="00880C0D">
        <w:rPr>
          <w:rFonts w:eastAsia="Calibri" w:cs="Times New Roman"/>
          <w:color w:val="auto"/>
          <w:szCs w:val="24"/>
        </w:rPr>
        <w:t xml:space="preserve">is </w:t>
      </w:r>
      <w:r w:rsidR="00BB67DB" w:rsidRPr="00880C0D">
        <w:rPr>
          <w:rFonts w:eastAsia="Calibri" w:cs="Times New Roman"/>
          <w:color w:val="auto"/>
          <w:spacing w:val="-1"/>
          <w:szCs w:val="24"/>
        </w:rPr>
        <w:t>responsible</w:t>
      </w:r>
      <w:r w:rsidR="00BB67DB" w:rsidRPr="00880C0D">
        <w:rPr>
          <w:rFonts w:eastAsia="Calibri" w:cs="Times New Roman"/>
          <w:color w:val="auto"/>
          <w:spacing w:val="1"/>
          <w:szCs w:val="24"/>
        </w:rPr>
        <w:t xml:space="preserve"> </w:t>
      </w:r>
      <w:r w:rsidR="00BB67DB" w:rsidRPr="00880C0D">
        <w:rPr>
          <w:rFonts w:eastAsia="Calibri" w:cs="Times New Roman"/>
          <w:color w:val="auto"/>
          <w:spacing w:val="-1"/>
          <w:szCs w:val="24"/>
        </w:rPr>
        <w:t>for</w:t>
      </w:r>
      <w:r w:rsidR="00BB67DB" w:rsidRPr="00880C0D">
        <w:rPr>
          <w:rFonts w:eastAsia="Calibri" w:cs="Times New Roman"/>
          <w:color w:val="auto"/>
          <w:szCs w:val="24"/>
        </w:rPr>
        <w:t xml:space="preserve"> </w:t>
      </w:r>
      <w:r w:rsidR="00BB67DB" w:rsidRPr="00880C0D">
        <w:rPr>
          <w:rFonts w:eastAsia="Calibri" w:cs="Times New Roman"/>
          <w:color w:val="auto"/>
          <w:spacing w:val="-2"/>
          <w:szCs w:val="24"/>
        </w:rPr>
        <w:t>providing</w:t>
      </w:r>
      <w:r w:rsidR="00BB67DB" w:rsidRPr="00880C0D">
        <w:rPr>
          <w:rFonts w:eastAsia="Calibri" w:cs="Times New Roman"/>
          <w:color w:val="auto"/>
          <w:spacing w:val="-1"/>
          <w:szCs w:val="24"/>
        </w:rPr>
        <w:t xml:space="preserve"> leadership </w:t>
      </w:r>
      <w:r w:rsidR="00BB67DB" w:rsidRPr="00880C0D">
        <w:rPr>
          <w:rFonts w:eastAsia="Calibri" w:cs="Times New Roman"/>
          <w:color w:val="auto"/>
          <w:szCs w:val="24"/>
        </w:rPr>
        <w:t>and</w:t>
      </w:r>
      <w:r w:rsidR="00BB67DB" w:rsidRPr="00880C0D">
        <w:rPr>
          <w:rFonts w:eastAsia="Calibri" w:cs="Times New Roman"/>
          <w:color w:val="auto"/>
          <w:spacing w:val="-2"/>
          <w:szCs w:val="24"/>
        </w:rPr>
        <w:t xml:space="preserve"> </w:t>
      </w:r>
      <w:r w:rsidR="00BB67DB" w:rsidRPr="00880C0D">
        <w:rPr>
          <w:rFonts w:eastAsia="Calibri" w:cs="Times New Roman"/>
          <w:color w:val="auto"/>
          <w:spacing w:val="-1"/>
          <w:szCs w:val="24"/>
        </w:rPr>
        <w:t>direction</w:t>
      </w:r>
      <w:r w:rsidR="00BB67DB" w:rsidRPr="00880C0D">
        <w:rPr>
          <w:rFonts w:eastAsia="Calibri" w:cs="Times New Roman"/>
          <w:color w:val="auto"/>
          <w:spacing w:val="-3"/>
          <w:szCs w:val="24"/>
        </w:rPr>
        <w:t xml:space="preserve"> </w:t>
      </w:r>
      <w:r w:rsidR="00BB67DB" w:rsidRPr="00880C0D">
        <w:rPr>
          <w:rFonts w:eastAsia="Calibri" w:cs="Times New Roman"/>
          <w:color w:val="auto"/>
          <w:szCs w:val="24"/>
        </w:rPr>
        <w:t>to</w:t>
      </w:r>
      <w:r w:rsidR="00BB67DB" w:rsidRPr="00880C0D">
        <w:rPr>
          <w:rFonts w:eastAsia="Calibri" w:cs="Times New Roman"/>
          <w:color w:val="auto"/>
          <w:spacing w:val="-1"/>
          <w:szCs w:val="24"/>
        </w:rPr>
        <w:t xml:space="preserve"> the</w:t>
      </w:r>
      <w:r w:rsidR="00BB67DB" w:rsidRPr="00880C0D">
        <w:rPr>
          <w:rFonts w:eastAsia="Calibri" w:cs="Times New Roman"/>
          <w:color w:val="auto"/>
          <w:spacing w:val="-2"/>
          <w:szCs w:val="24"/>
        </w:rPr>
        <w:t xml:space="preserve"> </w:t>
      </w:r>
      <w:r w:rsidR="00BB67DB" w:rsidRPr="00880C0D">
        <w:rPr>
          <w:rFonts w:eastAsia="Calibri" w:cs="Times New Roman"/>
          <w:color w:val="auto"/>
          <w:spacing w:val="-1"/>
          <w:szCs w:val="24"/>
        </w:rPr>
        <w:t>Executive</w:t>
      </w:r>
      <w:r w:rsidR="00BB67DB" w:rsidRPr="00880C0D">
        <w:rPr>
          <w:rFonts w:eastAsia="Calibri" w:cs="Times New Roman"/>
          <w:color w:val="auto"/>
          <w:spacing w:val="1"/>
          <w:szCs w:val="24"/>
        </w:rPr>
        <w:t xml:space="preserve"> </w:t>
      </w:r>
      <w:r w:rsidR="00BB67DB" w:rsidRPr="00880C0D">
        <w:rPr>
          <w:rFonts w:eastAsia="Calibri" w:cs="Times New Roman"/>
          <w:color w:val="auto"/>
          <w:spacing w:val="-1"/>
          <w:szCs w:val="24"/>
        </w:rPr>
        <w:t>Board.</w:t>
      </w:r>
      <w:r w:rsidR="00BB67DB" w:rsidRPr="00880C0D">
        <w:rPr>
          <w:rFonts w:eastAsia="Calibri" w:cs="Times New Roman"/>
          <w:color w:val="auto"/>
          <w:szCs w:val="24"/>
        </w:rPr>
        <w:t xml:space="preserve">  </w:t>
      </w:r>
      <w:r w:rsidR="00BB67DB" w:rsidRPr="00880C0D">
        <w:rPr>
          <w:rFonts w:eastAsia="Calibri" w:cs="Times New Roman"/>
          <w:color w:val="auto"/>
          <w:spacing w:val="-1"/>
          <w:szCs w:val="24"/>
        </w:rPr>
        <w:t>The</w:t>
      </w:r>
      <w:r w:rsidR="00BB67DB" w:rsidRPr="00880C0D">
        <w:rPr>
          <w:rFonts w:eastAsia="Calibri" w:cs="Times New Roman"/>
          <w:color w:val="auto"/>
          <w:spacing w:val="-2"/>
          <w:szCs w:val="24"/>
        </w:rPr>
        <w:t xml:space="preserve"> </w:t>
      </w:r>
      <w:r w:rsidR="00BB67DB" w:rsidRPr="00880C0D">
        <w:rPr>
          <w:rFonts w:eastAsia="Calibri" w:cs="Times New Roman"/>
          <w:color w:val="auto"/>
          <w:spacing w:val="-1"/>
          <w:szCs w:val="24"/>
        </w:rPr>
        <w:t>President’s duties include:</w:t>
      </w:r>
    </w:p>
    <w:p w:rsidR="00BB67DB" w:rsidRPr="000775AE" w:rsidRDefault="00BB67DB" w:rsidP="00BB67DB">
      <w:pPr>
        <w:widowControl w:val="0"/>
        <w:numPr>
          <w:ilvl w:val="0"/>
          <w:numId w:val="6"/>
        </w:numPr>
        <w:tabs>
          <w:tab w:val="left" w:pos="1181"/>
        </w:tabs>
        <w:spacing w:before="39"/>
        <w:rPr>
          <w:rFonts w:eastAsia="Calibri" w:cs="Times New Roman"/>
          <w:color w:val="auto"/>
          <w:szCs w:val="24"/>
        </w:rPr>
      </w:pPr>
      <w:r w:rsidRPr="00880C0D">
        <w:rPr>
          <w:rFonts w:eastAsia="Calibri" w:cs="Times New Roman"/>
          <w:color w:val="auto"/>
          <w:spacing w:val="-1"/>
          <w:szCs w:val="24"/>
        </w:rPr>
        <w:t xml:space="preserve">Maintain </w:t>
      </w:r>
      <w:r w:rsidRPr="00880C0D">
        <w:rPr>
          <w:rFonts w:eastAsia="Calibri" w:cs="Times New Roman"/>
          <w:color w:val="auto"/>
          <w:szCs w:val="24"/>
        </w:rPr>
        <w:t xml:space="preserve">a </w:t>
      </w:r>
      <w:r w:rsidRPr="00880C0D">
        <w:rPr>
          <w:rFonts w:eastAsia="Calibri" w:cs="Times New Roman"/>
          <w:color w:val="auto"/>
          <w:spacing w:val="-1"/>
          <w:szCs w:val="24"/>
        </w:rPr>
        <w:t>good</w:t>
      </w:r>
      <w:r w:rsidRPr="00880C0D">
        <w:rPr>
          <w:rFonts w:eastAsia="Calibri" w:cs="Times New Roman"/>
          <w:color w:val="auto"/>
          <w:spacing w:val="-3"/>
          <w:szCs w:val="24"/>
        </w:rPr>
        <w:t xml:space="preserve"> </w:t>
      </w:r>
      <w:r w:rsidRPr="00880C0D">
        <w:rPr>
          <w:rFonts w:eastAsia="Calibri" w:cs="Times New Roman"/>
          <w:color w:val="auto"/>
          <w:spacing w:val="-1"/>
          <w:szCs w:val="24"/>
        </w:rPr>
        <w:t xml:space="preserve">working relationship </w:t>
      </w:r>
      <w:r w:rsidRPr="00880C0D">
        <w:rPr>
          <w:rFonts w:eastAsia="Calibri" w:cs="Times New Roman"/>
          <w:color w:val="auto"/>
          <w:szCs w:val="24"/>
        </w:rPr>
        <w:t>and</w:t>
      </w:r>
      <w:r w:rsidRPr="00880C0D">
        <w:rPr>
          <w:rFonts w:eastAsia="Calibri" w:cs="Times New Roman"/>
          <w:color w:val="auto"/>
          <w:spacing w:val="-2"/>
          <w:szCs w:val="24"/>
        </w:rPr>
        <w:t xml:space="preserve"> </w:t>
      </w:r>
      <w:r w:rsidRPr="00880C0D">
        <w:rPr>
          <w:rFonts w:eastAsia="Calibri" w:cs="Times New Roman"/>
          <w:color w:val="auto"/>
          <w:spacing w:val="-1"/>
          <w:szCs w:val="24"/>
        </w:rPr>
        <w:t>dialogue</w:t>
      </w:r>
      <w:r w:rsidRPr="00880C0D">
        <w:rPr>
          <w:rFonts w:eastAsia="Calibri" w:cs="Times New Roman"/>
          <w:color w:val="auto"/>
          <w:spacing w:val="-2"/>
          <w:szCs w:val="24"/>
        </w:rPr>
        <w:t xml:space="preserve"> </w:t>
      </w:r>
      <w:r w:rsidRPr="00880C0D">
        <w:rPr>
          <w:rFonts w:eastAsia="Calibri" w:cs="Times New Roman"/>
          <w:color w:val="auto"/>
          <w:spacing w:val="-1"/>
          <w:szCs w:val="24"/>
        </w:rPr>
        <w:t>with</w:t>
      </w:r>
      <w:r w:rsidRPr="00880C0D">
        <w:rPr>
          <w:rFonts w:eastAsia="Calibri" w:cs="Times New Roman"/>
          <w:color w:val="auto"/>
          <w:szCs w:val="24"/>
        </w:rPr>
        <w:t xml:space="preserve"> </w:t>
      </w:r>
      <w:r w:rsidRPr="00880C0D">
        <w:rPr>
          <w:rFonts w:eastAsia="Calibri" w:cs="Times New Roman"/>
          <w:color w:val="auto"/>
          <w:spacing w:val="-1"/>
          <w:szCs w:val="24"/>
        </w:rPr>
        <w:t>fellow</w:t>
      </w:r>
      <w:r w:rsidRPr="00880C0D">
        <w:rPr>
          <w:rFonts w:eastAsia="Calibri" w:cs="Times New Roman"/>
          <w:color w:val="auto"/>
          <w:spacing w:val="1"/>
          <w:szCs w:val="24"/>
        </w:rPr>
        <w:t xml:space="preserve"> </w:t>
      </w:r>
      <w:r w:rsidRPr="00880C0D">
        <w:rPr>
          <w:rFonts w:eastAsia="Calibri" w:cs="Times New Roman"/>
          <w:color w:val="auto"/>
          <w:spacing w:val="-1"/>
          <w:szCs w:val="24"/>
        </w:rPr>
        <w:t>Executive</w:t>
      </w:r>
      <w:r w:rsidRPr="00880C0D">
        <w:rPr>
          <w:rFonts w:eastAsia="Calibri" w:cs="Times New Roman"/>
          <w:color w:val="auto"/>
          <w:spacing w:val="-2"/>
          <w:szCs w:val="24"/>
        </w:rPr>
        <w:t xml:space="preserve"> </w:t>
      </w:r>
      <w:r w:rsidRPr="00880C0D">
        <w:rPr>
          <w:rFonts w:eastAsia="Calibri" w:cs="Times New Roman"/>
          <w:color w:val="auto"/>
          <w:spacing w:val="-1"/>
          <w:szCs w:val="24"/>
        </w:rPr>
        <w:t>Board</w:t>
      </w:r>
      <w:r w:rsidRPr="00880C0D">
        <w:rPr>
          <w:rFonts w:eastAsia="Calibri" w:cs="Times New Roman"/>
          <w:color w:val="auto"/>
          <w:spacing w:val="-3"/>
          <w:szCs w:val="24"/>
        </w:rPr>
        <w:t xml:space="preserve"> </w:t>
      </w:r>
      <w:r w:rsidRPr="00880C0D">
        <w:rPr>
          <w:rFonts w:eastAsia="Calibri" w:cs="Times New Roman"/>
          <w:color w:val="auto"/>
          <w:spacing w:val="-1"/>
          <w:szCs w:val="24"/>
        </w:rPr>
        <w:t>members</w:t>
      </w:r>
    </w:p>
    <w:p w:rsidR="000775AE" w:rsidRPr="00880C0D" w:rsidRDefault="000775AE" w:rsidP="00BB67DB">
      <w:pPr>
        <w:widowControl w:val="0"/>
        <w:numPr>
          <w:ilvl w:val="0"/>
          <w:numId w:val="6"/>
        </w:numPr>
        <w:tabs>
          <w:tab w:val="left" w:pos="1181"/>
        </w:tabs>
        <w:spacing w:before="39"/>
        <w:rPr>
          <w:rFonts w:eastAsia="Calibri" w:cs="Times New Roman"/>
          <w:color w:val="auto"/>
          <w:szCs w:val="24"/>
        </w:rPr>
      </w:pPr>
      <w:r>
        <w:rPr>
          <w:rFonts w:eastAsia="Calibri" w:cs="Times New Roman"/>
          <w:color w:val="auto"/>
          <w:spacing w:val="-1"/>
          <w:szCs w:val="24"/>
        </w:rPr>
        <w:t xml:space="preserve">Send out notice of board meetings and agendas for the meetings no later than </w:t>
      </w:r>
      <w:r w:rsidR="00A817B8">
        <w:rPr>
          <w:rFonts w:eastAsia="Calibri" w:cs="Times New Roman"/>
          <w:color w:val="auto"/>
          <w:spacing w:val="-1"/>
          <w:szCs w:val="24"/>
        </w:rPr>
        <w:t>3</w:t>
      </w:r>
      <w:r>
        <w:rPr>
          <w:rFonts w:eastAsia="Calibri" w:cs="Times New Roman"/>
          <w:color w:val="auto"/>
          <w:spacing w:val="-1"/>
          <w:szCs w:val="24"/>
        </w:rPr>
        <w:t>days before said meeting</w:t>
      </w:r>
      <w:r w:rsidR="00A817B8">
        <w:rPr>
          <w:rFonts w:eastAsia="Calibri" w:cs="Times New Roman"/>
          <w:color w:val="auto"/>
          <w:spacing w:val="-1"/>
          <w:szCs w:val="24"/>
        </w:rPr>
        <w:t>s</w:t>
      </w:r>
      <w:r>
        <w:rPr>
          <w:rFonts w:eastAsia="Calibri" w:cs="Times New Roman"/>
          <w:color w:val="auto"/>
          <w:spacing w:val="-1"/>
          <w:szCs w:val="24"/>
        </w:rPr>
        <w:t>.</w:t>
      </w:r>
    </w:p>
    <w:p w:rsidR="00BB67DB" w:rsidRPr="00880C0D" w:rsidRDefault="00BB67DB" w:rsidP="00BB67DB">
      <w:pPr>
        <w:widowControl w:val="0"/>
        <w:numPr>
          <w:ilvl w:val="0"/>
          <w:numId w:val="6"/>
        </w:numPr>
        <w:tabs>
          <w:tab w:val="left" w:pos="1181"/>
        </w:tabs>
        <w:spacing w:before="41"/>
        <w:rPr>
          <w:rFonts w:eastAsia="Calibri" w:cs="Times New Roman"/>
          <w:color w:val="auto"/>
          <w:szCs w:val="24"/>
        </w:rPr>
      </w:pPr>
      <w:r w:rsidRPr="00880C0D">
        <w:rPr>
          <w:rFonts w:eastAsia="Calibri" w:cs="Times New Roman"/>
          <w:color w:val="auto"/>
          <w:szCs w:val="24"/>
        </w:rPr>
        <w:t>Know</w:t>
      </w:r>
      <w:r w:rsidRPr="00880C0D">
        <w:rPr>
          <w:rFonts w:eastAsia="Calibri" w:cs="Times New Roman"/>
          <w:color w:val="auto"/>
          <w:spacing w:val="-2"/>
          <w:szCs w:val="24"/>
        </w:rPr>
        <w:t xml:space="preserve"> </w:t>
      </w:r>
      <w:r w:rsidRPr="00880C0D">
        <w:rPr>
          <w:rFonts w:eastAsia="Calibri" w:cs="Times New Roman"/>
          <w:color w:val="auto"/>
          <w:szCs w:val="24"/>
        </w:rPr>
        <w:t>and</w:t>
      </w:r>
      <w:r w:rsidRPr="00880C0D">
        <w:rPr>
          <w:rFonts w:eastAsia="Calibri" w:cs="Times New Roman"/>
          <w:color w:val="auto"/>
          <w:spacing w:val="-2"/>
          <w:szCs w:val="24"/>
        </w:rPr>
        <w:t xml:space="preserve"> </w:t>
      </w:r>
      <w:r w:rsidRPr="00880C0D">
        <w:rPr>
          <w:rFonts w:eastAsia="Calibri" w:cs="Times New Roman"/>
          <w:color w:val="auto"/>
          <w:spacing w:val="-1"/>
          <w:szCs w:val="24"/>
        </w:rPr>
        <w:t>follow</w:t>
      </w:r>
      <w:r w:rsidRPr="00880C0D">
        <w:rPr>
          <w:rFonts w:eastAsia="Calibri" w:cs="Times New Roman"/>
          <w:color w:val="auto"/>
          <w:spacing w:val="-2"/>
          <w:szCs w:val="24"/>
        </w:rPr>
        <w:t xml:space="preserve"> </w:t>
      </w:r>
      <w:r w:rsidRPr="00880C0D">
        <w:rPr>
          <w:rFonts w:eastAsia="Calibri" w:cs="Times New Roman"/>
          <w:color w:val="auto"/>
          <w:spacing w:val="-1"/>
          <w:szCs w:val="24"/>
        </w:rPr>
        <w:t>the Bylaws</w:t>
      </w:r>
      <w:r w:rsidRPr="00880C0D">
        <w:rPr>
          <w:rFonts w:eastAsia="Calibri" w:cs="Times New Roman"/>
          <w:color w:val="auto"/>
          <w:szCs w:val="24"/>
        </w:rPr>
        <w:t xml:space="preserve"> </w:t>
      </w:r>
      <w:r w:rsidR="00F37AB5">
        <w:rPr>
          <w:rFonts w:eastAsia="Calibri" w:cs="Times New Roman"/>
          <w:color w:val="auto"/>
          <w:szCs w:val="24"/>
        </w:rPr>
        <w:t>an</w:t>
      </w:r>
      <w:r w:rsidR="00A817B8">
        <w:rPr>
          <w:rFonts w:eastAsia="Calibri" w:cs="Times New Roman"/>
          <w:color w:val="auto"/>
          <w:szCs w:val="24"/>
        </w:rPr>
        <w:t xml:space="preserve">d standing rules </w:t>
      </w:r>
      <w:r w:rsidRPr="00880C0D">
        <w:rPr>
          <w:rFonts w:eastAsia="Calibri" w:cs="Times New Roman"/>
          <w:color w:val="auto"/>
          <w:szCs w:val="24"/>
        </w:rPr>
        <w:t>of</w:t>
      </w:r>
      <w:r w:rsidRPr="00880C0D">
        <w:rPr>
          <w:rFonts w:eastAsia="Calibri" w:cs="Times New Roman"/>
          <w:color w:val="auto"/>
          <w:spacing w:val="-2"/>
          <w:szCs w:val="24"/>
        </w:rPr>
        <w:t xml:space="preserve"> </w:t>
      </w:r>
      <w:r w:rsidRPr="00880C0D">
        <w:rPr>
          <w:rFonts w:eastAsia="Calibri" w:cs="Times New Roman"/>
          <w:color w:val="auto"/>
          <w:szCs w:val="24"/>
        </w:rPr>
        <w:t>the</w:t>
      </w:r>
      <w:r w:rsidRPr="00880C0D">
        <w:rPr>
          <w:rFonts w:eastAsia="Calibri" w:cs="Times New Roman"/>
          <w:color w:val="auto"/>
          <w:spacing w:val="-2"/>
          <w:szCs w:val="24"/>
        </w:rPr>
        <w:t xml:space="preserve"> HCC</w:t>
      </w:r>
      <w:r w:rsidRPr="00880C0D">
        <w:rPr>
          <w:rFonts w:eastAsia="Calibri" w:cs="Times New Roman"/>
          <w:color w:val="auto"/>
          <w:spacing w:val="-1"/>
          <w:szCs w:val="24"/>
        </w:rPr>
        <w:t>PTA</w:t>
      </w:r>
    </w:p>
    <w:p w:rsidR="00BB67DB" w:rsidRPr="00880C0D" w:rsidRDefault="00BB67DB" w:rsidP="00BB67DB">
      <w:pPr>
        <w:widowControl w:val="0"/>
        <w:numPr>
          <w:ilvl w:val="0"/>
          <w:numId w:val="6"/>
        </w:numPr>
        <w:tabs>
          <w:tab w:val="left" w:pos="1181"/>
        </w:tabs>
        <w:spacing w:before="39"/>
        <w:rPr>
          <w:rFonts w:eastAsia="Calibri" w:cs="Times New Roman"/>
          <w:color w:val="auto"/>
          <w:szCs w:val="24"/>
        </w:rPr>
      </w:pPr>
      <w:r w:rsidRPr="00880C0D">
        <w:rPr>
          <w:rFonts w:eastAsia="Calibri" w:cs="Times New Roman"/>
          <w:color w:val="auto"/>
          <w:spacing w:val="-1"/>
          <w:szCs w:val="24"/>
        </w:rPr>
        <w:t>Preside</w:t>
      </w:r>
      <w:r w:rsidRPr="00880C0D">
        <w:rPr>
          <w:rFonts w:eastAsia="Calibri" w:cs="Times New Roman"/>
          <w:color w:val="auto"/>
          <w:spacing w:val="-2"/>
          <w:szCs w:val="24"/>
        </w:rPr>
        <w:t xml:space="preserve"> </w:t>
      </w:r>
      <w:r w:rsidRPr="00880C0D">
        <w:rPr>
          <w:rFonts w:eastAsia="Calibri" w:cs="Times New Roman"/>
          <w:color w:val="auto"/>
          <w:szCs w:val="24"/>
        </w:rPr>
        <w:t>at</w:t>
      </w:r>
      <w:r w:rsidRPr="00880C0D">
        <w:rPr>
          <w:rFonts w:eastAsia="Calibri" w:cs="Times New Roman"/>
          <w:color w:val="auto"/>
          <w:spacing w:val="-2"/>
          <w:szCs w:val="24"/>
        </w:rPr>
        <w:t xml:space="preserve"> </w:t>
      </w:r>
      <w:r w:rsidRPr="00880C0D">
        <w:rPr>
          <w:rFonts w:eastAsia="Calibri" w:cs="Times New Roman"/>
          <w:color w:val="auto"/>
          <w:spacing w:val="-1"/>
          <w:szCs w:val="24"/>
        </w:rPr>
        <w:t>Executive</w:t>
      </w:r>
      <w:r w:rsidRPr="00880C0D">
        <w:rPr>
          <w:rFonts w:eastAsia="Calibri" w:cs="Times New Roman"/>
          <w:color w:val="auto"/>
          <w:szCs w:val="24"/>
        </w:rPr>
        <w:t xml:space="preserve"> </w:t>
      </w:r>
      <w:r w:rsidRPr="00880C0D">
        <w:rPr>
          <w:rFonts w:eastAsia="Calibri" w:cs="Times New Roman"/>
          <w:color w:val="auto"/>
          <w:spacing w:val="-1"/>
          <w:szCs w:val="24"/>
        </w:rPr>
        <w:t>Board</w:t>
      </w:r>
      <w:r w:rsidRPr="00880C0D">
        <w:rPr>
          <w:rFonts w:eastAsia="Calibri" w:cs="Times New Roman"/>
          <w:color w:val="auto"/>
          <w:spacing w:val="-3"/>
          <w:szCs w:val="24"/>
        </w:rPr>
        <w:t xml:space="preserve"> </w:t>
      </w:r>
      <w:r w:rsidRPr="00880C0D">
        <w:rPr>
          <w:rFonts w:eastAsia="Calibri" w:cs="Times New Roman"/>
          <w:color w:val="auto"/>
          <w:spacing w:val="-1"/>
          <w:szCs w:val="24"/>
        </w:rPr>
        <w:t>and General</w:t>
      </w:r>
      <w:r w:rsidRPr="00880C0D">
        <w:rPr>
          <w:rFonts w:eastAsia="Calibri" w:cs="Times New Roman"/>
          <w:color w:val="auto"/>
          <w:spacing w:val="-3"/>
          <w:szCs w:val="24"/>
        </w:rPr>
        <w:t xml:space="preserve"> </w:t>
      </w:r>
      <w:r w:rsidRPr="00880C0D">
        <w:rPr>
          <w:rFonts w:eastAsia="Calibri" w:cs="Times New Roman"/>
          <w:color w:val="auto"/>
          <w:spacing w:val="-1"/>
          <w:szCs w:val="24"/>
        </w:rPr>
        <w:t>Membership</w:t>
      </w:r>
      <w:r w:rsidRPr="00880C0D">
        <w:rPr>
          <w:rFonts w:eastAsia="Calibri" w:cs="Times New Roman"/>
          <w:color w:val="auto"/>
          <w:spacing w:val="-3"/>
          <w:szCs w:val="24"/>
        </w:rPr>
        <w:t xml:space="preserve"> </w:t>
      </w:r>
      <w:r w:rsidRPr="00880C0D">
        <w:rPr>
          <w:rFonts w:eastAsia="Calibri" w:cs="Times New Roman"/>
          <w:color w:val="auto"/>
          <w:spacing w:val="-1"/>
          <w:szCs w:val="24"/>
        </w:rPr>
        <w:t>meetings</w:t>
      </w:r>
    </w:p>
    <w:p w:rsidR="00BB67DB" w:rsidRPr="00880C0D" w:rsidRDefault="00BB67DB" w:rsidP="00BB67DB">
      <w:pPr>
        <w:widowControl w:val="0"/>
        <w:numPr>
          <w:ilvl w:val="0"/>
          <w:numId w:val="6"/>
        </w:numPr>
        <w:tabs>
          <w:tab w:val="left" w:pos="1181"/>
        </w:tabs>
        <w:spacing w:before="41"/>
        <w:rPr>
          <w:rFonts w:eastAsia="Calibri" w:cs="Times New Roman"/>
          <w:color w:val="auto"/>
          <w:szCs w:val="24"/>
        </w:rPr>
      </w:pPr>
      <w:r w:rsidRPr="00880C0D">
        <w:rPr>
          <w:rFonts w:eastAsia="Calibri" w:cs="Times New Roman"/>
          <w:color w:val="auto"/>
          <w:szCs w:val="24"/>
        </w:rPr>
        <w:t xml:space="preserve">Be </w:t>
      </w:r>
      <w:r w:rsidRPr="00880C0D">
        <w:rPr>
          <w:rFonts w:eastAsia="Calibri" w:cs="Times New Roman"/>
          <w:color w:val="auto"/>
          <w:spacing w:val="-1"/>
          <w:szCs w:val="24"/>
        </w:rPr>
        <w:t>familiar with</w:t>
      </w:r>
      <w:r w:rsidRPr="00880C0D">
        <w:rPr>
          <w:rFonts w:eastAsia="Calibri" w:cs="Times New Roman"/>
          <w:color w:val="auto"/>
          <w:szCs w:val="24"/>
        </w:rPr>
        <w:t xml:space="preserve"> </w:t>
      </w:r>
      <w:r w:rsidRPr="00880C0D">
        <w:rPr>
          <w:rFonts w:eastAsia="Calibri" w:cs="Times New Roman"/>
          <w:color w:val="auto"/>
          <w:spacing w:val="-1"/>
          <w:szCs w:val="24"/>
        </w:rPr>
        <w:t>Roberts</w:t>
      </w:r>
      <w:r w:rsidRPr="00880C0D">
        <w:rPr>
          <w:rFonts w:eastAsia="Calibri" w:cs="Times New Roman"/>
          <w:color w:val="auto"/>
          <w:spacing w:val="-2"/>
          <w:szCs w:val="24"/>
        </w:rPr>
        <w:t xml:space="preserve"> </w:t>
      </w:r>
      <w:r w:rsidRPr="00880C0D">
        <w:rPr>
          <w:rFonts w:eastAsia="Calibri" w:cs="Times New Roman"/>
          <w:color w:val="auto"/>
          <w:spacing w:val="-1"/>
          <w:szCs w:val="24"/>
        </w:rPr>
        <w:t xml:space="preserve">Rules </w:t>
      </w:r>
      <w:r w:rsidRPr="00880C0D">
        <w:rPr>
          <w:rFonts w:eastAsia="Calibri" w:cs="Times New Roman"/>
          <w:color w:val="auto"/>
          <w:szCs w:val="24"/>
        </w:rPr>
        <w:t>of</w:t>
      </w:r>
      <w:r w:rsidRPr="00880C0D">
        <w:rPr>
          <w:rFonts w:eastAsia="Calibri" w:cs="Times New Roman"/>
          <w:color w:val="auto"/>
          <w:spacing w:val="-3"/>
          <w:szCs w:val="24"/>
        </w:rPr>
        <w:t xml:space="preserve"> </w:t>
      </w:r>
      <w:r w:rsidRPr="00880C0D">
        <w:rPr>
          <w:rFonts w:eastAsia="Calibri" w:cs="Times New Roman"/>
          <w:color w:val="auto"/>
          <w:spacing w:val="-1"/>
          <w:szCs w:val="24"/>
        </w:rPr>
        <w:t>Order</w:t>
      </w:r>
      <w:r w:rsidRPr="00880C0D">
        <w:rPr>
          <w:rFonts w:eastAsia="Calibri" w:cs="Times New Roman"/>
          <w:color w:val="auto"/>
          <w:spacing w:val="-2"/>
          <w:szCs w:val="24"/>
        </w:rPr>
        <w:t xml:space="preserve"> </w:t>
      </w:r>
      <w:r w:rsidRPr="00880C0D">
        <w:rPr>
          <w:rFonts w:eastAsia="Calibri" w:cs="Times New Roman"/>
          <w:color w:val="auto"/>
          <w:szCs w:val="24"/>
        </w:rPr>
        <w:t>and</w:t>
      </w:r>
      <w:r w:rsidRPr="00880C0D">
        <w:rPr>
          <w:rFonts w:eastAsia="Calibri" w:cs="Times New Roman"/>
          <w:color w:val="auto"/>
          <w:spacing w:val="-2"/>
          <w:szCs w:val="24"/>
        </w:rPr>
        <w:t xml:space="preserve"> </w:t>
      </w:r>
      <w:r w:rsidRPr="00880C0D">
        <w:rPr>
          <w:rFonts w:eastAsia="Calibri" w:cs="Times New Roman"/>
          <w:color w:val="auto"/>
          <w:spacing w:val="-1"/>
          <w:szCs w:val="24"/>
        </w:rPr>
        <w:t>apply</w:t>
      </w:r>
      <w:r w:rsidRPr="00880C0D">
        <w:rPr>
          <w:rFonts w:eastAsia="Calibri" w:cs="Times New Roman"/>
          <w:color w:val="auto"/>
          <w:szCs w:val="24"/>
        </w:rPr>
        <w:t xml:space="preserve"> </w:t>
      </w:r>
      <w:r w:rsidRPr="00880C0D">
        <w:rPr>
          <w:rFonts w:eastAsia="Calibri" w:cs="Times New Roman"/>
          <w:color w:val="auto"/>
          <w:spacing w:val="-1"/>
          <w:szCs w:val="24"/>
        </w:rPr>
        <w:t>them</w:t>
      </w:r>
      <w:r w:rsidRPr="00880C0D">
        <w:rPr>
          <w:rFonts w:eastAsia="Calibri" w:cs="Times New Roman"/>
          <w:color w:val="auto"/>
          <w:spacing w:val="1"/>
          <w:szCs w:val="24"/>
        </w:rPr>
        <w:t xml:space="preserve"> </w:t>
      </w:r>
      <w:r w:rsidRPr="00880C0D">
        <w:rPr>
          <w:rFonts w:eastAsia="Calibri" w:cs="Times New Roman"/>
          <w:color w:val="auto"/>
          <w:szCs w:val="24"/>
        </w:rPr>
        <w:t>at</w:t>
      </w:r>
      <w:r w:rsidRPr="00880C0D">
        <w:rPr>
          <w:rFonts w:eastAsia="Calibri" w:cs="Times New Roman"/>
          <w:color w:val="auto"/>
          <w:spacing w:val="-2"/>
          <w:szCs w:val="24"/>
        </w:rPr>
        <w:t xml:space="preserve"> </w:t>
      </w:r>
      <w:r w:rsidRPr="00880C0D">
        <w:rPr>
          <w:rFonts w:eastAsia="Calibri" w:cs="Times New Roman"/>
          <w:color w:val="auto"/>
          <w:szCs w:val="24"/>
        </w:rPr>
        <w:t>all</w:t>
      </w:r>
      <w:r w:rsidRPr="00880C0D">
        <w:rPr>
          <w:rFonts w:eastAsia="Calibri" w:cs="Times New Roman"/>
          <w:color w:val="auto"/>
          <w:spacing w:val="-2"/>
          <w:szCs w:val="24"/>
        </w:rPr>
        <w:t xml:space="preserve"> </w:t>
      </w:r>
      <w:r w:rsidRPr="00880C0D">
        <w:rPr>
          <w:rFonts w:eastAsia="Calibri" w:cs="Times New Roman"/>
          <w:color w:val="auto"/>
          <w:spacing w:val="-1"/>
          <w:szCs w:val="24"/>
        </w:rPr>
        <w:t>meetings</w:t>
      </w:r>
    </w:p>
    <w:p w:rsidR="00BB67DB" w:rsidRPr="00880C0D" w:rsidRDefault="00BB67DB" w:rsidP="00BB67DB">
      <w:pPr>
        <w:widowControl w:val="0"/>
        <w:numPr>
          <w:ilvl w:val="0"/>
          <w:numId w:val="6"/>
        </w:numPr>
        <w:tabs>
          <w:tab w:val="left" w:pos="1181"/>
        </w:tabs>
        <w:spacing w:before="39"/>
        <w:rPr>
          <w:rFonts w:eastAsia="Calibri" w:cs="Times New Roman"/>
          <w:color w:val="auto"/>
          <w:szCs w:val="24"/>
        </w:rPr>
      </w:pPr>
      <w:r w:rsidRPr="00880C0D">
        <w:rPr>
          <w:rFonts w:eastAsia="Calibri" w:cs="Times New Roman"/>
          <w:color w:val="auto"/>
          <w:szCs w:val="24"/>
        </w:rPr>
        <w:t>Give</w:t>
      </w:r>
      <w:r w:rsidRPr="00880C0D">
        <w:rPr>
          <w:rFonts w:eastAsia="Calibri" w:cs="Times New Roman"/>
          <w:color w:val="auto"/>
          <w:spacing w:val="1"/>
          <w:szCs w:val="24"/>
        </w:rPr>
        <w:t xml:space="preserve"> </w:t>
      </w:r>
      <w:r w:rsidRPr="00880C0D">
        <w:rPr>
          <w:rFonts w:eastAsia="Calibri" w:cs="Times New Roman"/>
          <w:color w:val="auto"/>
          <w:spacing w:val="-1"/>
          <w:szCs w:val="24"/>
        </w:rPr>
        <w:t>guidance</w:t>
      </w:r>
      <w:r w:rsidRPr="00880C0D">
        <w:rPr>
          <w:rFonts w:eastAsia="Calibri" w:cs="Times New Roman"/>
          <w:color w:val="auto"/>
          <w:spacing w:val="-2"/>
          <w:szCs w:val="24"/>
        </w:rPr>
        <w:t xml:space="preserve"> </w:t>
      </w:r>
      <w:r w:rsidRPr="00880C0D">
        <w:rPr>
          <w:rFonts w:eastAsia="Calibri" w:cs="Times New Roman"/>
          <w:color w:val="auto"/>
          <w:spacing w:val="-1"/>
          <w:szCs w:val="24"/>
        </w:rPr>
        <w:t>to</w:t>
      </w:r>
      <w:r w:rsidRPr="00880C0D">
        <w:rPr>
          <w:rFonts w:eastAsia="Calibri" w:cs="Times New Roman"/>
          <w:color w:val="auto"/>
          <w:spacing w:val="1"/>
          <w:szCs w:val="24"/>
        </w:rPr>
        <w:t xml:space="preserve"> </w:t>
      </w:r>
      <w:r w:rsidRPr="00880C0D">
        <w:rPr>
          <w:rFonts w:eastAsia="Calibri" w:cs="Times New Roman"/>
          <w:color w:val="auto"/>
          <w:spacing w:val="-1"/>
          <w:szCs w:val="24"/>
        </w:rPr>
        <w:t>chairpersons</w:t>
      </w:r>
      <w:r w:rsidRPr="00880C0D">
        <w:rPr>
          <w:rFonts w:eastAsia="Calibri" w:cs="Times New Roman"/>
          <w:color w:val="auto"/>
          <w:szCs w:val="24"/>
        </w:rPr>
        <w:t xml:space="preserve"> in </w:t>
      </w:r>
      <w:r w:rsidRPr="00880C0D">
        <w:rPr>
          <w:rFonts w:eastAsia="Calibri" w:cs="Times New Roman"/>
          <w:color w:val="auto"/>
          <w:spacing w:val="-1"/>
          <w:szCs w:val="24"/>
        </w:rPr>
        <w:t>preparing their</w:t>
      </w:r>
      <w:r w:rsidRPr="00880C0D">
        <w:rPr>
          <w:rFonts w:eastAsia="Calibri" w:cs="Times New Roman"/>
          <w:color w:val="auto"/>
          <w:szCs w:val="24"/>
        </w:rPr>
        <w:t xml:space="preserve"> </w:t>
      </w:r>
      <w:r w:rsidRPr="00880C0D">
        <w:rPr>
          <w:rFonts w:eastAsia="Calibri" w:cs="Times New Roman"/>
          <w:color w:val="auto"/>
          <w:spacing w:val="-1"/>
          <w:szCs w:val="24"/>
        </w:rPr>
        <w:t>plans</w:t>
      </w:r>
      <w:r w:rsidRPr="00880C0D">
        <w:rPr>
          <w:rFonts w:eastAsia="Calibri" w:cs="Times New Roman"/>
          <w:color w:val="auto"/>
          <w:spacing w:val="-3"/>
          <w:szCs w:val="24"/>
        </w:rPr>
        <w:t xml:space="preserve"> </w:t>
      </w:r>
      <w:r w:rsidRPr="00880C0D">
        <w:rPr>
          <w:rFonts w:eastAsia="Calibri" w:cs="Times New Roman"/>
          <w:color w:val="auto"/>
          <w:szCs w:val="24"/>
        </w:rPr>
        <w:t>of</w:t>
      </w:r>
      <w:r w:rsidRPr="00880C0D">
        <w:rPr>
          <w:rFonts w:eastAsia="Calibri" w:cs="Times New Roman"/>
          <w:color w:val="auto"/>
          <w:spacing w:val="-2"/>
          <w:szCs w:val="24"/>
        </w:rPr>
        <w:t xml:space="preserve"> </w:t>
      </w:r>
      <w:r w:rsidRPr="00880C0D">
        <w:rPr>
          <w:rFonts w:eastAsia="Calibri" w:cs="Times New Roman"/>
          <w:color w:val="auto"/>
          <w:spacing w:val="-1"/>
          <w:szCs w:val="24"/>
        </w:rPr>
        <w:t>work</w:t>
      </w:r>
      <w:r w:rsidRPr="00880C0D">
        <w:rPr>
          <w:rFonts w:eastAsia="Calibri" w:cs="Times New Roman"/>
          <w:color w:val="auto"/>
          <w:szCs w:val="24"/>
        </w:rPr>
        <w:t xml:space="preserve"> </w:t>
      </w:r>
      <w:r w:rsidRPr="00880C0D">
        <w:rPr>
          <w:rFonts w:eastAsia="Calibri" w:cs="Times New Roman"/>
          <w:color w:val="auto"/>
          <w:spacing w:val="-1"/>
          <w:szCs w:val="24"/>
        </w:rPr>
        <w:t>for</w:t>
      </w:r>
      <w:r w:rsidRPr="00880C0D">
        <w:rPr>
          <w:rFonts w:eastAsia="Calibri" w:cs="Times New Roman"/>
          <w:color w:val="auto"/>
          <w:szCs w:val="24"/>
        </w:rPr>
        <w:t xml:space="preserve"> </w:t>
      </w:r>
      <w:r w:rsidRPr="00880C0D">
        <w:rPr>
          <w:rFonts w:eastAsia="Calibri" w:cs="Times New Roman"/>
          <w:color w:val="auto"/>
          <w:spacing w:val="-2"/>
          <w:szCs w:val="24"/>
        </w:rPr>
        <w:t>the</w:t>
      </w:r>
      <w:r w:rsidRPr="00880C0D">
        <w:rPr>
          <w:rFonts w:eastAsia="Calibri" w:cs="Times New Roman"/>
          <w:color w:val="auto"/>
          <w:szCs w:val="24"/>
        </w:rPr>
        <w:t xml:space="preserve"> </w:t>
      </w:r>
      <w:r w:rsidRPr="00880C0D">
        <w:rPr>
          <w:rFonts w:eastAsia="Calibri" w:cs="Times New Roman"/>
          <w:color w:val="auto"/>
          <w:spacing w:val="-1"/>
          <w:szCs w:val="24"/>
        </w:rPr>
        <w:t>school</w:t>
      </w:r>
      <w:r w:rsidRPr="00880C0D">
        <w:rPr>
          <w:rFonts w:eastAsia="Calibri" w:cs="Times New Roman"/>
          <w:color w:val="auto"/>
          <w:spacing w:val="-3"/>
          <w:szCs w:val="24"/>
        </w:rPr>
        <w:t xml:space="preserve"> </w:t>
      </w:r>
      <w:r w:rsidRPr="00880C0D">
        <w:rPr>
          <w:rFonts w:eastAsia="Calibri" w:cs="Times New Roman"/>
          <w:color w:val="auto"/>
          <w:spacing w:val="-1"/>
          <w:szCs w:val="24"/>
        </w:rPr>
        <w:t>year</w:t>
      </w:r>
    </w:p>
    <w:p w:rsidR="00BB67DB" w:rsidRPr="00880C0D" w:rsidRDefault="00BB67DB" w:rsidP="00BB67DB">
      <w:pPr>
        <w:widowControl w:val="0"/>
        <w:numPr>
          <w:ilvl w:val="0"/>
          <w:numId w:val="6"/>
        </w:numPr>
        <w:tabs>
          <w:tab w:val="left" w:pos="1181"/>
        </w:tabs>
        <w:spacing w:before="42"/>
        <w:rPr>
          <w:rFonts w:eastAsia="Calibri" w:cs="Times New Roman"/>
          <w:color w:val="auto"/>
          <w:szCs w:val="24"/>
        </w:rPr>
      </w:pPr>
      <w:r w:rsidRPr="00880C0D">
        <w:rPr>
          <w:rFonts w:eastAsia="Calibri" w:cs="Times New Roman"/>
          <w:color w:val="auto"/>
          <w:spacing w:val="-1"/>
          <w:szCs w:val="24"/>
        </w:rPr>
        <w:t xml:space="preserve">Serve </w:t>
      </w:r>
      <w:r w:rsidRPr="00880C0D">
        <w:rPr>
          <w:rFonts w:eastAsia="Calibri" w:cs="Times New Roman"/>
          <w:color w:val="auto"/>
          <w:szCs w:val="24"/>
        </w:rPr>
        <w:t>as an</w:t>
      </w:r>
      <w:r w:rsidRPr="00880C0D">
        <w:rPr>
          <w:rFonts w:eastAsia="Calibri" w:cs="Times New Roman"/>
          <w:color w:val="auto"/>
          <w:spacing w:val="-3"/>
          <w:szCs w:val="24"/>
        </w:rPr>
        <w:t xml:space="preserve"> </w:t>
      </w:r>
      <w:r w:rsidRPr="00880C0D">
        <w:rPr>
          <w:rFonts w:eastAsia="Calibri" w:cs="Times New Roman"/>
          <w:color w:val="auto"/>
          <w:szCs w:val="24"/>
        </w:rPr>
        <w:t>ex</w:t>
      </w:r>
      <w:r w:rsidRPr="00880C0D">
        <w:rPr>
          <w:rFonts w:eastAsia="Calibri" w:cs="Times New Roman"/>
          <w:color w:val="auto"/>
          <w:spacing w:val="-2"/>
          <w:szCs w:val="24"/>
        </w:rPr>
        <w:t xml:space="preserve"> </w:t>
      </w:r>
      <w:r w:rsidRPr="00880C0D">
        <w:rPr>
          <w:rFonts w:eastAsia="Calibri" w:cs="Times New Roman"/>
          <w:color w:val="auto"/>
          <w:spacing w:val="-1"/>
          <w:szCs w:val="24"/>
        </w:rPr>
        <w:t>officio member</w:t>
      </w:r>
      <w:r w:rsidRPr="00880C0D">
        <w:rPr>
          <w:rFonts w:eastAsia="Calibri" w:cs="Times New Roman"/>
          <w:color w:val="auto"/>
          <w:szCs w:val="24"/>
        </w:rPr>
        <w:t xml:space="preserve"> on</w:t>
      </w:r>
      <w:r w:rsidRPr="00880C0D">
        <w:rPr>
          <w:rFonts w:eastAsia="Calibri" w:cs="Times New Roman"/>
          <w:color w:val="auto"/>
          <w:spacing w:val="-1"/>
          <w:szCs w:val="24"/>
        </w:rPr>
        <w:t xml:space="preserve"> </w:t>
      </w:r>
      <w:r w:rsidRPr="00880C0D">
        <w:rPr>
          <w:rFonts w:eastAsia="Calibri" w:cs="Times New Roman"/>
          <w:color w:val="auto"/>
          <w:szCs w:val="24"/>
        </w:rPr>
        <w:t>all</w:t>
      </w:r>
      <w:r w:rsidRPr="00880C0D">
        <w:rPr>
          <w:rFonts w:eastAsia="Calibri" w:cs="Times New Roman"/>
          <w:color w:val="auto"/>
          <w:spacing w:val="-3"/>
          <w:szCs w:val="24"/>
        </w:rPr>
        <w:t xml:space="preserve"> </w:t>
      </w:r>
      <w:r w:rsidRPr="00880C0D">
        <w:rPr>
          <w:rFonts w:eastAsia="Calibri" w:cs="Times New Roman"/>
          <w:color w:val="auto"/>
          <w:spacing w:val="-1"/>
          <w:szCs w:val="24"/>
        </w:rPr>
        <w:t>committees</w:t>
      </w:r>
      <w:r w:rsidRPr="00880C0D">
        <w:rPr>
          <w:rFonts w:eastAsia="Calibri" w:cs="Times New Roman"/>
          <w:color w:val="auto"/>
          <w:spacing w:val="-2"/>
          <w:szCs w:val="24"/>
        </w:rPr>
        <w:t xml:space="preserve"> </w:t>
      </w:r>
      <w:r w:rsidRPr="00880C0D">
        <w:rPr>
          <w:rFonts w:eastAsia="Calibri" w:cs="Times New Roman"/>
          <w:color w:val="auto"/>
          <w:spacing w:val="-1"/>
          <w:szCs w:val="24"/>
        </w:rPr>
        <w:t>except</w:t>
      </w:r>
      <w:r w:rsidRPr="00880C0D">
        <w:rPr>
          <w:rFonts w:eastAsia="Calibri" w:cs="Times New Roman"/>
          <w:color w:val="auto"/>
          <w:szCs w:val="24"/>
        </w:rPr>
        <w:t xml:space="preserve"> the </w:t>
      </w:r>
      <w:r w:rsidRPr="00880C0D">
        <w:rPr>
          <w:rFonts w:eastAsia="Calibri" w:cs="Times New Roman"/>
          <w:color w:val="auto"/>
          <w:spacing w:val="-1"/>
          <w:szCs w:val="24"/>
        </w:rPr>
        <w:t>Nominating committee</w:t>
      </w:r>
    </w:p>
    <w:p w:rsidR="00BB67DB" w:rsidRPr="00880C0D" w:rsidRDefault="00BB67DB" w:rsidP="00BB67DB">
      <w:pPr>
        <w:widowControl w:val="0"/>
        <w:numPr>
          <w:ilvl w:val="0"/>
          <w:numId w:val="6"/>
        </w:numPr>
        <w:tabs>
          <w:tab w:val="left" w:pos="1181"/>
        </w:tabs>
        <w:spacing w:before="41"/>
        <w:rPr>
          <w:rFonts w:eastAsia="Calibri" w:cs="Times New Roman"/>
          <w:color w:val="auto"/>
          <w:szCs w:val="24"/>
        </w:rPr>
      </w:pPr>
      <w:r w:rsidRPr="00880C0D">
        <w:rPr>
          <w:rFonts w:eastAsia="Calibri" w:cs="Times New Roman"/>
          <w:color w:val="auto"/>
          <w:spacing w:val="-1"/>
          <w:szCs w:val="24"/>
        </w:rPr>
        <w:t>Distribute</w:t>
      </w:r>
      <w:r w:rsidRPr="00880C0D">
        <w:rPr>
          <w:rFonts w:eastAsia="Calibri" w:cs="Times New Roman"/>
          <w:color w:val="auto"/>
          <w:spacing w:val="-2"/>
          <w:szCs w:val="24"/>
        </w:rPr>
        <w:t xml:space="preserve"> </w:t>
      </w:r>
      <w:r w:rsidRPr="00880C0D">
        <w:rPr>
          <w:rFonts w:eastAsia="Calibri" w:cs="Times New Roman"/>
          <w:color w:val="auto"/>
          <w:spacing w:val="-1"/>
          <w:szCs w:val="24"/>
        </w:rPr>
        <w:t>materials</w:t>
      </w:r>
      <w:r w:rsidRPr="00880C0D">
        <w:rPr>
          <w:rFonts w:eastAsia="Calibri" w:cs="Times New Roman"/>
          <w:color w:val="auto"/>
          <w:spacing w:val="-3"/>
          <w:szCs w:val="24"/>
        </w:rPr>
        <w:t xml:space="preserve"> </w:t>
      </w:r>
      <w:r w:rsidRPr="00880C0D">
        <w:rPr>
          <w:rFonts w:eastAsia="Calibri" w:cs="Times New Roman"/>
          <w:color w:val="auto"/>
          <w:spacing w:val="-1"/>
          <w:szCs w:val="24"/>
        </w:rPr>
        <w:t>promptly</w:t>
      </w:r>
      <w:r w:rsidRPr="00880C0D">
        <w:rPr>
          <w:rFonts w:eastAsia="Calibri" w:cs="Times New Roman"/>
          <w:color w:val="auto"/>
          <w:spacing w:val="1"/>
          <w:szCs w:val="24"/>
        </w:rPr>
        <w:t xml:space="preserve"> </w:t>
      </w:r>
      <w:r w:rsidRPr="00880C0D">
        <w:rPr>
          <w:rFonts w:eastAsia="Calibri" w:cs="Times New Roman"/>
          <w:color w:val="auto"/>
          <w:spacing w:val="-1"/>
          <w:szCs w:val="24"/>
        </w:rPr>
        <w:t xml:space="preserve">to </w:t>
      </w:r>
      <w:r w:rsidRPr="00880C0D">
        <w:rPr>
          <w:rFonts w:eastAsia="Calibri" w:cs="Times New Roman"/>
          <w:color w:val="auto"/>
          <w:szCs w:val="24"/>
        </w:rPr>
        <w:t xml:space="preserve">the </w:t>
      </w:r>
      <w:r w:rsidRPr="00880C0D">
        <w:rPr>
          <w:rFonts w:eastAsia="Calibri" w:cs="Times New Roman"/>
          <w:color w:val="auto"/>
          <w:spacing w:val="-1"/>
          <w:szCs w:val="24"/>
        </w:rPr>
        <w:t>appropriate</w:t>
      </w:r>
      <w:r w:rsidRPr="00880C0D">
        <w:rPr>
          <w:rFonts w:eastAsia="Calibri" w:cs="Times New Roman"/>
          <w:color w:val="auto"/>
          <w:spacing w:val="-2"/>
          <w:szCs w:val="24"/>
        </w:rPr>
        <w:t xml:space="preserve"> </w:t>
      </w:r>
      <w:r w:rsidRPr="00880C0D">
        <w:rPr>
          <w:rFonts w:eastAsia="Calibri" w:cs="Times New Roman"/>
          <w:color w:val="auto"/>
          <w:spacing w:val="-1"/>
          <w:szCs w:val="24"/>
        </w:rPr>
        <w:t>officers</w:t>
      </w:r>
      <w:r w:rsidRPr="00880C0D">
        <w:rPr>
          <w:rFonts w:eastAsia="Calibri" w:cs="Times New Roman"/>
          <w:color w:val="auto"/>
          <w:spacing w:val="-2"/>
          <w:szCs w:val="24"/>
        </w:rPr>
        <w:t xml:space="preserve"> </w:t>
      </w:r>
      <w:r w:rsidRPr="00880C0D">
        <w:rPr>
          <w:rFonts w:eastAsia="Calibri" w:cs="Times New Roman"/>
          <w:color w:val="auto"/>
          <w:szCs w:val="24"/>
        </w:rPr>
        <w:t xml:space="preserve">or </w:t>
      </w:r>
      <w:r w:rsidRPr="00880C0D">
        <w:rPr>
          <w:rFonts w:eastAsia="Calibri" w:cs="Times New Roman"/>
          <w:color w:val="auto"/>
          <w:spacing w:val="-1"/>
          <w:szCs w:val="24"/>
        </w:rPr>
        <w:t>chairpersons</w:t>
      </w:r>
    </w:p>
    <w:p w:rsidR="00BB67DB" w:rsidRPr="00880C0D" w:rsidRDefault="00BB67DB" w:rsidP="00BB67DB">
      <w:pPr>
        <w:widowControl w:val="0"/>
        <w:numPr>
          <w:ilvl w:val="0"/>
          <w:numId w:val="6"/>
        </w:numPr>
        <w:tabs>
          <w:tab w:val="left" w:pos="1181"/>
        </w:tabs>
        <w:spacing w:before="39"/>
        <w:rPr>
          <w:rFonts w:eastAsia="Calibri" w:cs="Times New Roman"/>
          <w:color w:val="auto"/>
          <w:szCs w:val="24"/>
        </w:rPr>
      </w:pPr>
      <w:r w:rsidRPr="00880C0D">
        <w:rPr>
          <w:rFonts w:eastAsia="Calibri" w:cs="Times New Roman"/>
          <w:color w:val="auto"/>
          <w:spacing w:val="-1"/>
          <w:szCs w:val="24"/>
        </w:rPr>
        <w:t>Represent</w:t>
      </w:r>
      <w:r w:rsidRPr="00880C0D">
        <w:rPr>
          <w:rFonts w:eastAsia="Calibri" w:cs="Times New Roman"/>
          <w:color w:val="auto"/>
          <w:szCs w:val="24"/>
        </w:rPr>
        <w:t xml:space="preserve"> the</w:t>
      </w:r>
      <w:r w:rsidRPr="00880C0D">
        <w:rPr>
          <w:rFonts w:eastAsia="Calibri" w:cs="Times New Roman"/>
          <w:color w:val="auto"/>
          <w:spacing w:val="-3"/>
          <w:szCs w:val="24"/>
        </w:rPr>
        <w:t xml:space="preserve"> </w:t>
      </w:r>
      <w:r w:rsidRPr="00880C0D">
        <w:rPr>
          <w:rFonts w:eastAsia="Calibri" w:cs="Times New Roman"/>
          <w:color w:val="auto"/>
          <w:spacing w:val="-1"/>
          <w:szCs w:val="24"/>
        </w:rPr>
        <w:t>PTA</w:t>
      </w:r>
      <w:r w:rsidRPr="00880C0D">
        <w:rPr>
          <w:rFonts w:eastAsia="Calibri" w:cs="Times New Roman"/>
          <w:color w:val="auto"/>
          <w:szCs w:val="24"/>
        </w:rPr>
        <w:t xml:space="preserve"> at</w:t>
      </w:r>
      <w:r w:rsidRPr="00880C0D">
        <w:rPr>
          <w:rFonts w:eastAsia="Calibri" w:cs="Times New Roman"/>
          <w:color w:val="auto"/>
          <w:spacing w:val="-2"/>
          <w:szCs w:val="24"/>
        </w:rPr>
        <w:t xml:space="preserve"> </w:t>
      </w:r>
      <w:r w:rsidRPr="00880C0D">
        <w:rPr>
          <w:rFonts w:eastAsia="Calibri" w:cs="Times New Roman"/>
          <w:color w:val="auto"/>
          <w:spacing w:val="-1"/>
          <w:szCs w:val="24"/>
        </w:rPr>
        <w:t>external</w:t>
      </w:r>
      <w:r w:rsidRPr="00880C0D">
        <w:rPr>
          <w:rFonts w:eastAsia="Calibri" w:cs="Times New Roman"/>
          <w:color w:val="auto"/>
          <w:szCs w:val="24"/>
        </w:rPr>
        <w:t xml:space="preserve"> </w:t>
      </w:r>
      <w:r w:rsidRPr="00880C0D">
        <w:rPr>
          <w:rFonts w:eastAsia="Calibri" w:cs="Times New Roman"/>
          <w:color w:val="auto"/>
          <w:spacing w:val="-1"/>
          <w:szCs w:val="24"/>
        </w:rPr>
        <w:t>meetings</w:t>
      </w:r>
      <w:r w:rsidRPr="00880C0D">
        <w:rPr>
          <w:rFonts w:eastAsia="Calibri" w:cs="Times New Roman"/>
          <w:color w:val="auto"/>
          <w:spacing w:val="-2"/>
          <w:szCs w:val="24"/>
        </w:rPr>
        <w:t xml:space="preserve"> </w:t>
      </w:r>
      <w:r w:rsidRPr="00880C0D">
        <w:rPr>
          <w:rFonts w:eastAsia="Calibri" w:cs="Times New Roman"/>
          <w:color w:val="auto"/>
          <w:szCs w:val="24"/>
        </w:rPr>
        <w:t>when</w:t>
      </w:r>
      <w:r w:rsidRPr="00880C0D">
        <w:rPr>
          <w:rFonts w:eastAsia="Calibri" w:cs="Times New Roman"/>
          <w:color w:val="auto"/>
          <w:spacing w:val="-1"/>
          <w:szCs w:val="24"/>
        </w:rPr>
        <w:t xml:space="preserve"> necessary</w:t>
      </w:r>
      <w:r w:rsidRPr="00880C0D">
        <w:rPr>
          <w:rFonts w:eastAsia="Calibri" w:cs="Times New Roman"/>
          <w:color w:val="auto"/>
          <w:spacing w:val="1"/>
          <w:szCs w:val="24"/>
        </w:rPr>
        <w:t xml:space="preserve"> </w:t>
      </w:r>
      <w:r w:rsidRPr="00880C0D">
        <w:rPr>
          <w:rFonts w:eastAsia="Calibri" w:cs="Times New Roman"/>
          <w:color w:val="auto"/>
          <w:spacing w:val="-1"/>
          <w:szCs w:val="24"/>
        </w:rPr>
        <w:t>or</w:t>
      </w:r>
      <w:r w:rsidRPr="00880C0D">
        <w:rPr>
          <w:rFonts w:eastAsia="Calibri" w:cs="Times New Roman"/>
          <w:color w:val="auto"/>
          <w:szCs w:val="24"/>
        </w:rPr>
        <w:t xml:space="preserve"> </w:t>
      </w:r>
      <w:r w:rsidRPr="00880C0D">
        <w:rPr>
          <w:rFonts w:eastAsia="Calibri" w:cs="Times New Roman"/>
          <w:color w:val="auto"/>
          <w:spacing w:val="-1"/>
          <w:szCs w:val="24"/>
        </w:rPr>
        <w:t xml:space="preserve">send </w:t>
      </w:r>
      <w:r w:rsidRPr="00880C0D">
        <w:rPr>
          <w:rFonts w:eastAsia="Calibri" w:cs="Times New Roman"/>
          <w:color w:val="auto"/>
          <w:szCs w:val="24"/>
        </w:rPr>
        <w:t>a</w:t>
      </w:r>
      <w:r w:rsidRPr="00880C0D">
        <w:rPr>
          <w:rFonts w:eastAsia="Calibri" w:cs="Times New Roman"/>
          <w:color w:val="auto"/>
          <w:spacing w:val="-2"/>
          <w:szCs w:val="24"/>
        </w:rPr>
        <w:t xml:space="preserve"> </w:t>
      </w:r>
      <w:r w:rsidRPr="00880C0D">
        <w:rPr>
          <w:rFonts w:eastAsia="Calibri" w:cs="Times New Roman"/>
          <w:color w:val="auto"/>
          <w:spacing w:val="-1"/>
          <w:szCs w:val="24"/>
        </w:rPr>
        <w:t>representative</w:t>
      </w:r>
    </w:p>
    <w:p w:rsidR="00BB67DB" w:rsidRPr="00A817B8" w:rsidRDefault="00BB67DB" w:rsidP="00BB67DB">
      <w:pPr>
        <w:widowControl w:val="0"/>
        <w:numPr>
          <w:ilvl w:val="0"/>
          <w:numId w:val="6"/>
        </w:numPr>
        <w:tabs>
          <w:tab w:val="left" w:pos="1181"/>
        </w:tabs>
        <w:spacing w:before="41"/>
        <w:rPr>
          <w:rFonts w:eastAsia="Calibri" w:cs="Times New Roman"/>
          <w:color w:val="auto"/>
          <w:szCs w:val="24"/>
        </w:rPr>
      </w:pPr>
      <w:r w:rsidRPr="00880C0D">
        <w:rPr>
          <w:rFonts w:eastAsia="Calibri" w:cs="Times New Roman"/>
          <w:color w:val="auto"/>
          <w:spacing w:val="-1"/>
          <w:szCs w:val="24"/>
        </w:rPr>
        <w:t>Oversee</w:t>
      </w:r>
      <w:r w:rsidRPr="00880C0D">
        <w:rPr>
          <w:rFonts w:eastAsia="Calibri" w:cs="Times New Roman"/>
          <w:color w:val="auto"/>
          <w:spacing w:val="-2"/>
          <w:szCs w:val="24"/>
        </w:rPr>
        <w:t xml:space="preserve"> </w:t>
      </w:r>
      <w:r w:rsidRPr="00880C0D">
        <w:rPr>
          <w:rFonts w:eastAsia="Calibri" w:cs="Times New Roman"/>
          <w:color w:val="auto"/>
          <w:spacing w:val="-1"/>
          <w:szCs w:val="24"/>
        </w:rPr>
        <w:t>the</w:t>
      </w:r>
      <w:r w:rsidRPr="00880C0D">
        <w:rPr>
          <w:rFonts w:eastAsia="Calibri" w:cs="Times New Roman"/>
          <w:color w:val="auto"/>
          <w:szCs w:val="24"/>
        </w:rPr>
        <w:t xml:space="preserve"> </w:t>
      </w:r>
      <w:r w:rsidRPr="00880C0D">
        <w:rPr>
          <w:rFonts w:eastAsia="Calibri" w:cs="Times New Roman"/>
          <w:color w:val="auto"/>
          <w:spacing w:val="-1"/>
          <w:szCs w:val="24"/>
        </w:rPr>
        <w:t>budget</w:t>
      </w:r>
      <w:r w:rsidRPr="00880C0D">
        <w:rPr>
          <w:rFonts w:eastAsia="Calibri" w:cs="Times New Roman"/>
          <w:color w:val="auto"/>
          <w:spacing w:val="-2"/>
          <w:szCs w:val="24"/>
        </w:rPr>
        <w:t xml:space="preserve"> </w:t>
      </w:r>
      <w:r w:rsidRPr="00880C0D">
        <w:rPr>
          <w:rFonts w:eastAsia="Calibri" w:cs="Times New Roman"/>
          <w:color w:val="auto"/>
          <w:szCs w:val="24"/>
        </w:rPr>
        <w:t>of</w:t>
      </w:r>
      <w:r w:rsidRPr="00880C0D">
        <w:rPr>
          <w:rFonts w:eastAsia="Calibri" w:cs="Times New Roman"/>
          <w:color w:val="auto"/>
          <w:spacing w:val="-3"/>
          <w:szCs w:val="24"/>
        </w:rPr>
        <w:t xml:space="preserve"> </w:t>
      </w:r>
      <w:r w:rsidRPr="00880C0D">
        <w:rPr>
          <w:rFonts w:eastAsia="Calibri" w:cs="Times New Roman"/>
          <w:color w:val="auto"/>
          <w:spacing w:val="-1"/>
          <w:szCs w:val="24"/>
        </w:rPr>
        <w:t>the</w:t>
      </w:r>
      <w:r w:rsidRPr="00880C0D">
        <w:rPr>
          <w:rFonts w:eastAsia="Calibri" w:cs="Times New Roman"/>
          <w:color w:val="auto"/>
          <w:spacing w:val="-2"/>
          <w:szCs w:val="24"/>
        </w:rPr>
        <w:t xml:space="preserve"> </w:t>
      </w:r>
      <w:r w:rsidRPr="00880C0D">
        <w:rPr>
          <w:rFonts w:eastAsia="Calibri" w:cs="Times New Roman"/>
          <w:color w:val="auto"/>
          <w:spacing w:val="-1"/>
          <w:szCs w:val="24"/>
        </w:rPr>
        <w:t>PTA</w:t>
      </w:r>
    </w:p>
    <w:p w:rsidR="00A817B8" w:rsidRPr="00880C0D" w:rsidRDefault="00A817B8" w:rsidP="00BB67DB">
      <w:pPr>
        <w:widowControl w:val="0"/>
        <w:numPr>
          <w:ilvl w:val="0"/>
          <w:numId w:val="6"/>
        </w:numPr>
        <w:tabs>
          <w:tab w:val="left" w:pos="1181"/>
        </w:tabs>
        <w:spacing w:before="41"/>
        <w:rPr>
          <w:rFonts w:eastAsia="Calibri" w:cs="Times New Roman"/>
          <w:color w:val="auto"/>
          <w:szCs w:val="24"/>
        </w:rPr>
      </w:pPr>
      <w:r>
        <w:rPr>
          <w:rFonts w:eastAsia="Calibri" w:cs="Times New Roman"/>
          <w:color w:val="auto"/>
          <w:spacing w:val="-1"/>
          <w:szCs w:val="24"/>
        </w:rPr>
        <w:t xml:space="preserve">Is an ex-officio member of the </w:t>
      </w:r>
      <w:r w:rsidR="00BF4195">
        <w:rPr>
          <w:rFonts w:eastAsia="Calibri" w:cs="Times New Roman"/>
          <w:color w:val="auto"/>
          <w:spacing w:val="-1"/>
          <w:szCs w:val="24"/>
        </w:rPr>
        <w:t>Richmond District</w:t>
      </w:r>
      <w:r>
        <w:rPr>
          <w:rFonts w:eastAsia="Calibri" w:cs="Times New Roman"/>
          <w:color w:val="auto"/>
          <w:spacing w:val="-1"/>
          <w:szCs w:val="24"/>
        </w:rPr>
        <w:t xml:space="preserve"> PTA and must go or send a delegate to all Richmond District </w:t>
      </w:r>
      <w:r w:rsidR="00BF4195">
        <w:rPr>
          <w:rFonts w:eastAsia="Calibri" w:cs="Times New Roman"/>
          <w:color w:val="auto"/>
          <w:spacing w:val="-1"/>
          <w:szCs w:val="24"/>
        </w:rPr>
        <w:t>PTA board</w:t>
      </w:r>
      <w:r>
        <w:rPr>
          <w:rFonts w:eastAsia="Calibri" w:cs="Times New Roman"/>
          <w:color w:val="auto"/>
          <w:spacing w:val="-1"/>
          <w:szCs w:val="24"/>
        </w:rPr>
        <w:t xml:space="preserve"> meetings.</w:t>
      </w:r>
    </w:p>
    <w:p w:rsidR="00BB67DB" w:rsidRPr="00D662CF" w:rsidRDefault="00BB67DB" w:rsidP="00BB67DB">
      <w:pPr>
        <w:widowControl w:val="0"/>
        <w:numPr>
          <w:ilvl w:val="0"/>
          <w:numId w:val="6"/>
        </w:numPr>
        <w:tabs>
          <w:tab w:val="left" w:pos="1181"/>
        </w:tabs>
        <w:spacing w:before="39"/>
        <w:rPr>
          <w:rFonts w:eastAsia="Calibri" w:cs="Times New Roman"/>
          <w:color w:val="auto"/>
          <w:szCs w:val="24"/>
        </w:rPr>
      </w:pPr>
      <w:r w:rsidRPr="00880C0D">
        <w:rPr>
          <w:rFonts w:eastAsia="Calibri" w:cs="Times New Roman"/>
          <w:color w:val="auto"/>
          <w:spacing w:val="-1"/>
          <w:szCs w:val="24"/>
        </w:rPr>
        <w:t>Delegate</w:t>
      </w:r>
      <w:r w:rsidRPr="00880C0D">
        <w:rPr>
          <w:rFonts w:eastAsia="Calibri" w:cs="Times New Roman"/>
          <w:color w:val="auto"/>
          <w:szCs w:val="24"/>
        </w:rPr>
        <w:t xml:space="preserve"> </w:t>
      </w:r>
      <w:r w:rsidRPr="00880C0D">
        <w:rPr>
          <w:rFonts w:eastAsia="Calibri" w:cs="Times New Roman"/>
          <w:color w:val="auto"/>
          <w:spacing w:val="-1"/>
          <w:szCs w:val="24"/>
        </w:rPr>
        <w:t>duties</w:t>
      </w:r>
      <w:r w:rsidRPr="00880C0D">
        <w:rPr>
          <w:rFonts w:eastAsia="Calibri" w:cs="Times New Roman"/>
          <w:color w:val="auto"/>
          <w:szCs w:val="24"/>
        </w:rPr>
        <w:t xml:space="preserve"> </w:t>
      </w:r>
      <w:r w:rsidRPr="00880C0D">
        <w:rPr>
          <w:rFonts w:eastAsia="Calibri" w:cs="Times New Roman"/>
          <w:color w:val="auto"/>
          <w:spacing w:val="-1"/>
          <w:szCs w:val="24"/>
        </w:rPr>
        <w:t>and work</w:t>
      </w:r>
      <w:r w:rsidRPr="00880C0D">
        <w:rPr>
          <w:rFonts w:eastAsia="Calibri" w:cs="Times New Roman"/>
          <w:color w:val="auto"/>
          <w:spacing w:val="-3"/>
          <w:szCs w:val="24"/>
        </w:rPr>
        <w:t xml:space="preserve"> </w:t>
      </w:r>
      <w:r w:rsidRPr="00880C0D">
        <w:rPr>
          <w:rFonts w:eastAsia="Calibri" w:cs="Times New Roman"/>
          <w:color w:val="auto"/>
          <w:spacing w:val="-1"/>
          <w:szCs w:val="24"/>
        </w:rPr>
        <w:t>as</w:t>
      </w:r>
      <w:r w:rsidRPr="00880C0D">
        <w:rPr>
          <w:rFonts w:eastAsia="Calibri" w:cs="Times New Roman"/>
          <w:color w:val="auto"/>
          <w:szCs w:val="24"/>
        </w:rPr>
        <w:t xml:space="preserve"> </w:t>
      </w:r>
      <w:r w:rsidRPr="00880C0D">
        <w:rPr>
          <w:rFonts w:eastAsia="Calibri" w:cs="Times New Roman"/>
          <w:color w:val="auto"/>
          <w:spacing w:val="-1"/>
          <w:szCs w:val="24"/>
        </w:rPr>
        <w:t>appropriate</w:t>
      </w:r>
    </w:p>
    <w:p w:rsidR="00016BF9" w:rsidRDefault="00793513" w:rsidP="00E66659">
      <w:pPr>
        <w:pStyle w:val="ListParagraph"/>
        <w:shd w:val="clear" w:color="auto" w:fill="FFFFFF"/>
        <w:spacing w:before="100" w:beforeAutospacing="1"/>
        <w:ind w:left="90"/>
        <w:rPr>
          <w:rFonts w:cs="Times New Roman"/>
          <w:szCs w:val="24"/>
        </w:rPr>
      </w:pPr>
      <w:r w:rsidRPr="00880C0D">
        <w:rPr>
          <w:rFonts w:cs="Times New Roman"/>
          <w:szCs w:val="24"/>
        </w:rPr>
        <w:t>2</w:t>
      </w:r>
      <w:r w:rsidR="005435AB">
        <w:rPr>
          <w:rFonts w:cs="Times New Roman"/>
          <w:b/>
          <w:szCs w:val="24"/>
        </w:rPr>
        <w:t xml:space="preserve">. </w:t>
      </w:r>
      <w:r w:rsidR="00016BF9">
        <w:rPr>
          <w:rFonts w:cs="Times New Roman"/>
          <w:b/>
          <w:szCs w:val="24"/>
        </w:rPr>
        <w:t>1</w:t>
      </w:r>
      <w:r w:rsidR="00016BF9" w:rsidRPr="00016BF9">
        <w:rPr>
          <w:rFonts w:cs="Times New Roman"/>
          <w:b/>
          <w:szCs w:val="24"/>
          <w:vertAlign w:val="superscript"/>
        </w:rPr>
        <w:t>st</w:t>
      </w:r>
      <w:r w:rsidR="00016BF9">
        <w:rPr>
          <w:rFonts w:cs="Times New Roman"/>
          <w:b/>
          <w:szCs w:val="24"/>
        </w:rPr>
        <w:t xml:space="preserve"> VP Programs. </w:t>
      </w:r>
      <w:r w:rsidR="00016BF9">
        <w:rPr>
          <w:rFonts w:cs="Times New Roman"/>
          <w:szCs w:val="24"/>
        </w:rPr>
        <w:t>Experience with coordinating programs is preferred. Work with Area Reps for leadership training ideas.</w:t>
      </w:r>
      <w:r w:rsidR="005748C0">
        <w:rPr>
          <w:rFonts w:cs="Times New Roman"/>
          <w:szCs w:val="24"/>
        </w:rPr>
        <w:t xml:space="preserve"> Duties include:</w:t>
      </w:r>
    </w:p>
    <w:p w:rsidR="00E66659" w:rsidRDefault="00E66659" w:rsidP="00E66659">
      <w:pPr>
        <w:pStyle w:val="ListParagraph"/>
        <w:shd w:val="clear" w:color="auto" w:fill="FFFFFF"/>
        <w:spacing w:before="100" w:beforeAutospacing="1"/>
        <w:ind w:left="90"/>
        <w:rPr>
          <w:rFonts w:cs="Times New Roman"/>
          <w:szCs w:val="24"/>
        </w:rPr>
      </w:pPr>
    </w:p>
    <w:p w:rsidR="005748C0" w:rsidRDefault="00F13907" w:rsidP="00E66659">
      <w:pPr>
        <w:pStyle w:val="ListParagraph"/>
        <w:numPr>
          <w:ilvl w:val="0"/>
          <w:numId w:val="18"/>
        </w:numPr>
        <w:shd w:val="clear" w:color="auto" w:fill="FFFFFF"/>
        <w:spacing w:before="100" w:beforeAutospacing="1"/>
        <w:rPr>
          <w:rFonts w:cs="Times New Roman"/>
          <w:szCs w:val="24"/>
        </w:rPr>
      </w:pPr>
      <w:r>
        <w:rPr>
          <w:rFonts w:cs="Times New Roman"/>
          <w:szCs w:val="24"/>
        </w:rPr>
        <w:lastRenderedPageBreak/>
        <w:t>Work with president and HCPS liaison to implement and coordinate programs for the County Council.</w:t>
      </w:r>
    </w:p>
    <w:p w:rsidR="00F13907" w:rsidRDefault="00F13907" w:rsidP="005748C0">
      <w:pPr>
        <w:pStyle w:val="ListParagraph"/>
        <w:numPr>
          <w:ilvl w:val="0"/>
          <w:numId w:val="18"/>
        </w:numPr>
        <w:shd w:val="clear" w:color="auto" w:fill="FFFFFF"/>
        <w:spacing w:before="100" w:beforeAutospacing="1"/>
        <w:rPr>
          <w:rFonts w:cs="Times New Roman"/>
          <w:szCs w:val="24"/>
        </w:rPr>
      </w:pPr>
      <w:r>
        <w:rPr>
          <w:rFonts w:cs="Times New Roman"/>
          <w:szCs w:val="24"/>
        </w:rPr>
        <w:t>Make program flyers. Then send to all HCCPTA board members and local units; carbon copy the president and area reps. Needs to be done one month in advance of program.</w:t>
      </w:r>
    </w:p>
    <w:p w:rsidR="00F13907" w:rsidRDefault="00F13907" w:rsidP="005748C0">
      <w:pPr>
        <w:pStyle w:val="ListParagraph"/>
        <w:numPr>
          <w:ilvl w:val="0"/>
          <w:numId w:val="18"/>
        </w:numPr>
        <w:shd w:val="clear" w:color="auto" w:fill="FFFFFF"/>
        <w:spacing w:before="100" w:beforeAutospacing="1"/>
        <w:rPr>
          <w:rFonts w:cs="Times New Roman"/>
          <w:szCs w:val="24"/>
        </w:rPr>
      </w:pPr>
      <w:r>
        <w:rPr>
          <w:rFonts w:cs="Times New Roman"/>
          <w:szCs w:val="24"/>
        </w:rPr>
        <w:t xml:space="preserve">Coordinate any snacks or drinks for meeting. </w:t>
      </w:r>
    </w:p>
    <w:p w:rsidR="00F13907" w:rsidRDefault="00F13907" w:rsidP="005748C0">
      <w:pPr>
        <w:pStyle w:val="ListParagraph"/>
        <w:numPr>
          <w:ilvl w:val="0"/>
          <w:numId w:val="18"/>
        </w:numPr>
        <w:shd w:val="clear" w:color="auto" w:fill="FFFFFF"/>
        <w:spacing w:before="100" w:beforeAutospacing="1"/>
        <w:rPr>
          <w:rFonts w:cs="Times New Roman"/>
          <w:szCs w:val="24"/>
        </w:rPr>
      </w:pPr>
      <w:r>
        <w:rPr>
          <w:rFonts w:cs="Times New Roman"/>
          <w:szCs w:val="24"/>
        </w:rPr>
        <w:t>Coordinate any raffles or give-</w:t>
      </w:r>
      <w:proofErr w:type="spellStart"/>
      <w:r>
        <w:rPr>
          <w:rFonts w:cs="Times New Roman"/>
          <w:szCs w:val="24"/>
        </w:rPr>
        <w:t>away’s</w:t>
      </w:r>
      <w:proofErr w:type="spellEnd"/>
      <w:r>
        <w:rPr>
          <w:rFonts w:cs="Times New Roman"/>
          <w:szCs w:val="24"/>
        </w:rPr>
        <w:t xml:space="preserve"> for each program.</w:t>
      </w:r>
    </w:p>
    <w:p w:rsidR="00F13907" w:rsidRDefault="00F13907" w:rsidP="005748C0">
      <w:pPr>
        <w:pStyle w:val="ListParagraph"/>
        <w:numPr>
          <w:ilvl w:val="0"/>
          <w:numId w:val="18"/>
        </w:numPr>
        <w:shd w:val="clear" w:color="auto" w:fill="FFFFFF"/>
        <w:spacing w:before="100" w:beforeAutospacing="1"/>
        <w:rPr>
          <w:rFonts w:cs="Times New Roman"/>
          <w:szCs w:val="24"/>
        </w:rPr>
      </w:pPr>
      <w:r>
        <w:rPr>
          <w:rFonts w:cs="Times New Roman"/>
          <w:szCs w:val="24"/>
        </w:rPr>
        <w:t>Must arrive 1hr early to each program for set up.</w:t>
      </w:r>
    </w:p>
    <w:p w:rsidR="00F13907" w:rsidRDefault="00F13907" w:rsidP="00F13907">
      <w:pPr>
        <w:pStyle w:val="ListParagraph"/>
        <w:numPr>
          <w:ilvl w:val="0"/>
          <w:numId w:val="18"/>
        </w:numPr>
        <w:shd w:val="clear" w:color="auto" w:fill="FFFFFF"/>
        <w:spacing w:before="100" w:beforeAutospacing="1"/>
        <w:rPr>
          <w:rFonts w:cs="Times New Roman"/>
          <w:szCs w:val="24"/>
        </w:rPr>
      </w:pPr>
      <w:r>
        <w:rPr>
          <w:rFonts w:cs="Times New Roman"/>
          <w:szCs w:val="24"/>
        </w:rPr>
        <w:t>Will work with banquet committee.</w:t>
      </w:r>
    </w:p>
    <w:p w:rsidR="00F13907" w:rsidRDefault="00F13907" w:rsidP="00F13907">
      <w:pPr>
        <w:pStyle w:val="ListParagraph"/>
        <w:numPr>
          <w:ilvl w:val="0"/>
          <w:numId w:val="18"/>
        </w:numPr>
        <w:shd w:val="clear" w:color="auto" w:fill="FFFFFF"/>
        <w:spacing w:before="100" w:beforeAutospacing="1"/>
        <w:rPr>
          <w:rFonts w:cs="Times New Roman"/>
          <w:szCs w:val="24"/>
        </w:rPr>
      </w:pPr>
      <w:r w:rsidRPr="00F13907">
        <w:rPr>
          <w:rFonts w:cs="Times New Roman"/>
          <w:szCs w:val="24"/>
        </w:rPr>
        <w:t>President must be informed of actions taken and be copied on any communications to local units.</w:t>
      </w:r>
    </w:p>
    <w:p w:rsidR="00F13907" w:rsidRPr="00F13907" w:rsidRDefault="00F13907" w:rsidP="00F13907">
      <w:pPr>
        <w:pStyle w:val="ListParagraph"/>
        <w:shd w:val="clear" w:color="auto" w:fill="FFFFFF"/>
        <w:spacing w:before="100" w:beforeAutospacing="1"/>
        <w:ind w:left="1440"/>
        <w:rPr>
          <w:rFonts w:cs="Times New Roman"/>
          <w:szCs w:val="24"/>
        </w:rPr>
      </w:pPr>
    </w:p>
    <w:p w:rsidR="00016BF9" w:rsidRDefault="00016BF9" w:rsidP="00016BF9">
      <w:pPr>
        <w:pStyle w:val="ListParagraph"/>
        <w:shd w:val="clear" w:color="auto" w:fill="FFFFFF"/>
        <w:spacing w:before="100" w:beforeAutospacing="1"/>
        <w:ind w:left="90"/>
        <w:rPr>
          <w:rFonts w:cs="Times New Roman"/>
          <w:szCs w:val="24"/>
        </w:rPr>
      </w:pPr>
      <w:r>
        <w:rPr>
          <w:rFonts w:cs="Times New Roman"/>
          <w:szCs w:val="24"/>
        </w:rPr>
        <w:t>3.</w:t>
      </w:r>
      <w:r w:rsidRPr="00016BF9">
        <w:rPr>
          <w:rFonts w:cs="Times New Roman"/>
          <w:b/>
          <w:szCs w:val="24"/>
        </w:rPr>
        <w:t xml:space="preserve"> </w:t>
      </w:r>
      <w:r>
        <w:rPr>
          <w:rFonts w:cs="Times New Roman"/>
          <w:b/>
          <w:szCs w:val="24"/>
        </w:rPr>
        <w:t>2</w:t>
      </w:r>
      <w:r w:rsidRPr="00DB2920">
        <w:rPr>
          <w:rFonts w:cs="Times New Roman"/>
          <w:b/>
          <w:szCs w:val="24"/>
          <w:vertAlign w:val="superscript"/>
        </w:rPr>
        <w:t>nd</w:t>
      </w:r>
      <w:r>
        <w:rPr>
          <w:rFonts w:cs="Times New Roman"/>
          <w:b/>
          <w:szCs w:val="24"/>
        </w:rPr>
        <w:t xml:space="preserve"> VP </w:t>
      </w:r>
      <w:r w:rsidRPr="00D662CF">
        <w:rPr>
          <w:rFonts w:cs="Times New Roman"/>
          <w:b/>
          <w:szCs w:val="24"/>
        </w:rPr>
        <w:t>Membership</w:t>
      </w:r>
      <w:r w:rsidRPr="00D662CF">
        <w:rPr>
          <w:rFonts w:ascii="Open Sans" w:eastAsia="Times New Roman" w:hAnsi="Open Sans" w:cs="Times New Roman"/>
          <w:color w:val="1E1E1E"/>
          <w:szCs w:val="24"/>
        </w:rPr>
        <w:t xml:space="preserve"> plan</w:t>
      </w:r>
      <w:r>
        <w:rPr>
          <w:rFonts w:ascii="Open Sans" w:eastAsia="Times New Roman" w:hAnsi="Open Sans" w:cs="Times New Roman"/>
          <w:color w:val="1E1E1E"/>
          <w:szCs w:val="24"/>
        </w:rPr>
        <w:t>s</w:t>
      </w:r>
      <w:r w:rsidRPr="00D662CF">
        <w:rPr>
          <w:rFonts w:ascii="Open Sans" w:eastAsia="Times New Roman" w:hAnsi="Open Sans" w:cs="Times New Roman"/>
          <w:color w:val="1E1E1E"/>
          <w:szCs w:val="24"/>
        </w:rPr>
        <w:t xml:space="preserve"> the annual membership campaign</w:t>
      </w:r>
      <w:r>
        <w:rPr>
          <w:rFonts w:ascii="Open Sans" w:eastAsia="Times New Roman" w:hAnsi="Open Sans" w:cs="Times New Roman"/>
          <w:color w:val="1E1E1E"/>
          <w:szCs w:val="24"/>
        </w:rPr>
        <w:t xml:space="preserve"> for the county by</w:t>
      </w:r>
      <w:r w:rsidRPr="00D662CF">
        <w:rPr>
          <w:rFonts w:ascii="Open Sans" w:eastAsia="Times New Roman" w:hAnsi="Open Sans" w:cs="Times New Roman"/>
          <w:color w:val="1E1E1E"/>
          <w:szCs w:val="24"/>
        </w:rPr>
        <w:t xml:space="preserve"> implement</w:t>
      </w:r>
      <w:r>
        <w:rPr>
          <w:rFonts w:ascii="Open Sans" w:eastAsia="Times New Roman" w:hAnsi="Open Sans" w:cs="Times New Roman"/>
          <w:color w:val="1E1E1E"/>
          <w:szCs w:val="24"/>
        </w:rPr>
        <w:t>ing</w:t>
      </w:r>
      <w:r w:rsidRPr="00D662CF">
        <w:rPr>
          <w:rFonts w:ascii="Open Sans" w:eastAsia="Times New Roman" w:hAnsi="Open Sans" w:cs="Times New Roman"/>
          <w:color w:val="1E1E1E"/>
          <w:szCs w:val="24"/>
        </w:rPr>
        <w:t xml:space="preserve"> membership goals for the county and </w:t>
      </w:r>
      <w:r w:rsidRPr="00D662CF">
        <w:rPr>
          <w:rFonts w:cs="Times New Roman"/>
          <w:szCs w:val="24"/>
        </w:rPr>
        <w:t>assist local units with membership concerns. The membership chair will follow the progress of Henrico County’s membership in the VAPTA status reports and present membership awards to local units at the annual banquet in May.</w:t>
      </w:r>
      <w:r>
        <w:rPr>
          <w:rFonts w:cs="Times New Roman"/>
          <w:szCs w:val="24"/>
        </w:rPr>
        <w:t xml:space="preserve"> Will work with the treasurer regarding membership dues turned in.</w:t>
      </w:r>
      <w:r w:rsidRPr="00D662CF">
        <w:rPr>
          <w:rFonts w:ascii="Open Sans" w:eastAsia="Times New Roman" w:hAnsi="Open Sans" w:cs="Times New Roman"/>
          <w:color w:val="1E1E1E"/>
          <w:szCs w:val="24"/>
        </w:rPr>
        <w:t xml:space="preserve"> </w:t>
      </w:r>
      <w:r w:rsidRPr="00D662CF">
        <w:rPr>
          <w:rFonts w:cs="Times New Roman"/>
          <w:szCs w:val="24"/>
        </w:rPr>
        <w:t>President must be informed of actions</w:t>
      </w:r>
      <w:r>
        <w:rPr>
          <w:rFonts w:cs="Times New Roman"/>
          <w:szCs w:val="24"/>
        </w:rPr>
        <w:t xml:space="preserve"> taken and be copied on any communications to local units</w:t>
      </w:r>
      <w:r w:rsidRPr="00D662CF">
        <w:rPr>
          <w:rFonts w:cs="Times New Roman"/>
          <w:szCs w:val="24"/>
        </w:rPr>
        <w:t>.</w:t>
      </w:r>
    </w:p>
    <w:p w:rsidR="00793513" w:rsidRPr="00105D29" w:rsidRDefault="00793513" w:rsidP="00793513">
      <w:pPr>
        <w:pStyle w:val="ListParagraph"/>
        <w:autoSpaceDE w:val="0"/>
        <w:autoSpaceDN w:val="0"/>
        <w:adjustRightInd w:val="0"/>
        <w:ind w:left="90"/>
        <w:rPr>
          <w:rFonts w:cs="Times New Roman"/>
          <w:b/>
          <w:szCs w:val="24"/>
        </w:rPr>
      </w:pPr>
    </w:p>
    <w:p w:rsidR="00DB2920" w:rsidRPr="00880C0D" w:rsidRDefault="00F13907" w:rsidP="0062017C">
      <w:pPr>
        <w:pStyle w:val="BodyText"/>
        <w:spacing w:line="276" w:lineRule="auto"/>
        <w:ind w:left="100" w:right="197"/>
        <w:rPr>
          <w:rFonts w:eastAsia="Calibri" w:cs="Times New Roman"/>
          <w:color w:val="auto"/>
          <w:sz w:val="22"/>
          <w:szCs w:val="22"/>
        </w:rPr>
      </w:pPr>
      <w:r>
        <w:rPr>
          <w:rFonts w:cs="Times New Roman"/>
          <w:szCs w:val="24"/>
        </w:rPr>
        <w:t>4</w:t>
      </w:r>
      <w:r w:rsidR="0023020B" w:rsidRPr="00880C0D">
        <w:rPr>
          <w:rFonts w:cs="Times New Roman"/>
          <w:szCs w:val="24"/>
        </w:rPr>
        <w:t xml:space="preserve">. </w:t>
      </w:r>
      <w:r w:rsidR="0023020B" w:rsidRPr="00880C0D">
        <w:rPr>
          <w:rFonts w:cs="Times New Roman"/>
          <w:b/>
          <w:bCs/>
          <w:szCs w:val="24"/>
        </w:rPr>
        <w:t xml:space="preserve">Secretary: </w:t>
      </w:r>
      <w:r w:rsidR="0023020B" w:rsidRPr="00880C0D">
        <w:rPr>
          <w:rFonts w:cs="Times New Roman"/>
          <w:szCs w:val="24"/>
        </w:rPr>
        <w:t xml:space="preserve">Experience as a local unit secretary is </w:t>
      </w:r>
      <w:r w:rsidR="0062017C" w:rsidRPr="00880C0D">
        <w:rPr>
          <w:rFonts w:cs="Times New Roman"/>
          <w:szCs w:val="24"/>
        </w:rPr>
        <w:t>preferred</w:t>
      </w:r>
      <w:r w:rsidR="0023020B" w:rsidRPr="00880C0D">
        <w:rPr>
          <w:rFonts w:cs="Times New Roman"/>
          <w:szCs w:val="24"/>
        </w:rPr>
        <w:t xml:space="preserve"> or similar professional experience and/or PTA experience.</w:t>
      </w:r>
      <w:r w:rsidR="0062017C" w:rsidRPr="00880C0D">
        <w:rPr>
          <w:rFonts w:eastAsia="Calibri" w:cs="Times New Roman"/>
          <w:color w:val="auto"/>
          <w:spacing w:val="-1"/>
          <w:sz w:val="22"/>
          <w:szCs w:val="22"/>
        </w:rPr>
        <w:t xml:space="preserve"> The</w:t>
      </w:r>
      <w:r w:rsidR="0062017C" w:rsidRPr="00880C0D">
        <w:rPr>
          <w:rFonts w:eastAsia="Calibri" w:cs="Times New Roman"/>
          <w:color w:val="auto"/>
          <w:sz w:val="22"/>
          <w:szCs w:val="22"/>
        </w:rPr>
        <w:t xml:space="preserve"> </w:t>
      </w:r>
      <w:r w:rsidR="0062017C" w:rsidRPr="00880C0D">
        <w:rPr>
          <w:rFonts w:eastAsia="Calibri" w:cs="Times New Roman"/>
          <w:color w:val="auto"/>
          <w:spacing w:val="-1"/>
          <w:sz w:val="22"/>
          <w:szCs w:val="22"/>
        </w:rPr>
        <w:t>Secretary</w:t>
      </w:r>
      <w:r w:rsidR="0062017C" w:rsidRPr="00880C0D">
        <w:rPr>
          <w:rFonts w:eastAsia="Calibri" w:cs="Times New Roman"/>
          <w:color w:val="auto"/>
          <w:sz w:val="22"/>
          <w:szCs w:val="22"/>
        </w:rPr>
        <w:t xml:space="preserve"> is </w:t>
      </w:r>
      <w:r w:rsidR="0062017C" w:rsidRPr="00880C0D">
        <w:rPr>
          <w:rFonts w:eastAsia="Calibri" w:cs="Times New Roman"/>
          <w:color w:val="auto"/>
          <w:spacing w:val="-1"/>
          <w:sz w:val="22"/>
          <w:szCs w:val="22"/>
        </w:rPr>
        <w:t>responsible</w:t>
      </w:r>
      <w:r w:rsidR="0062017C" w:rsidRPr="00880C0D">
        <w:rPr>
          <w:rFonts w:eastAsia="Calibri" w:cs="Times New Roman"/>
          <w:color w:val="auto"/>
          <w:sz w:val="22"/>
          <w:szCs w:val="22"/>
        </w:rPr>
        <w:t xml:space="preserve"> </w:t>
      </w:r>
      <w:r w:rsidR="0062017C" w:rsidRPr="00880C0D">
        <w:rPr>
          <w:rFonts w:eastAsia="Calibri" w:cs="Times New Roman"/>
          <w:color w:val="auto"/>
          <w:spacing w:val="-1"/>
          <w:sz w:val="22"/>
          <w:szCs w:val="22"/>
        </w:rPr>
        <w:t>for</w:t>
      </w:r>
      <w:r w:rsidR="0062017C" w:rsidRPr="00880C0D">
        <w:rPr>
          <w:rFonts w:eastAsia="Calibri" w:cs="Times New Roman"/>
          <w:color w:val="auto"/>
          <w:spacing w:val="-3"/>
          <w:sz w:val="22"/>
          <w:szCs w:val="22"/>
        </w:rPr>
        <w:t xml:space="preserve"> </w:t>
      </w:r>
      <w:r w:rsidR="0062017C" w:rsidRPr="00880C0D">
        <w:rPr>
          <w:rFonts w:eastAsia="Calibri" w:cs="Times New Roman"/>
          <w:color w:val="auto"/>
          <w:spacing w:val="-1"/>
          <w:sz w:val="22"/>
          <w:szCs w:val="22"/>
        </w:rPr>
        <w:t>keeping accurate</w:t>
      </w:r>
      <w:r w:rsidR="0062017C" w:rsidRPr="00880C0D">
        <w:rPr>
          <w:rFonts w:eastAsia="Calibri" w:cs="Times New Roman"/>
          <w:color w:val="auto"/>
          <w:sz w:val="22"/>
          <w:szCs w:val="22"/>
        </w:rPr>
        <w:t xml:space="preserve"> </w:t>
      </w:r>
      <w:r w:rsidR="0062017C" w:rsidRPr="00880C0D">
        <w:rPr>
          <w:rFonts w:eastAsia="Calibri" w:cs="Times New Roman"/>
          <w:color w:val="auto"/>
          <w:spacing w:val="-1"/>
          <w:sz w:val="22"/>
          <w:szCs w:val="22"/>
        </w:rPr>
        <w:t>records</w:t>
      </w:r>
      <w:r w:rsidR="0062017C" w:rsidRPr="00880C0D">
        <w:rPr>
          <w:rFonts w:eastAsia="Calibri" w:cs="Times New Roman"/>
          <w:color w:val="auto"/>
          <w:sz w:val="22"/>
          <w:szCs w:val="22"/>
        </w:rPr>
        <w:t xml:space="preserve"> of</w:t>
      </w:r>
      <w:r w:rsidR="0062017C" w:rsidRPr="00880C0D">
        <w:rPr>
          <w:rFonts w:eastAsia="Calibri" w:cs="Times New Roman"/>
          <w:color w:val="auto"/>
          <w:spacing w:val="-2"/>
          <w:sz w:val="22"/>
          <w:szCs w:val="22"/>
        </w:rPr>
        <w:t xml:space="preserve"> </w:t>
      </w:r>
      <w:r w:rsidR="0062017C" w:rsidRPr="00880C0D">
        <w:rPr>
          <w:rFonts w:eastAsia="Calibri" w:cs="Times New Roman"/>
          <w:color w:val="auto"/>
          <w:spacing w:val="-1"/>
          <w:sz w:val="22"/>
          <w:szCs w:val="22"/>
        </w:rPr>
        <w:t>PTA</w:t>
      </w:r>
      <w:r w:rsidR="0062017C" w:rsidRPr="00880C0D">
        <w:rPr>
          <w:rFonts w:eastAsia="Calibri" w:cs="Times New Roman"/>
          <w:color w:val="auto"/>
          <w:sz w:val="22"/>
          <w:szCs w:val="22"/>
        </w:rPr>
        <w:t xml:space="preserve"> </w:t>
      </w:r>
      <w:r w:rsidR="0062017C" w:rsidRPr="00880C0D">
        <w:rPr>
          <w:rFonts w:eastAsia="Calibri" w:cs="Times New Roman"/>
          <w:color w:val="auto"/>
          <w:spacing w:val="-1"/>
          <w:sz w:val="22"/>
          <w:szCs w:val="22"/>
        </w:rPr>
        <w:t>proceedings,</w:t>
      </w:r>
      <w:r w:rsidR="0062017C" w:rsidRPr="00880C0D">
        <w:rPr>
          <w:rFonts w:eastAsia="Calibri" w:cs="Times New Roman"/>
          <w:color w:val="auto"/>
          <w:sz w:val="22"/>
          <w:szCs w:val="22"/>
        </w:rPr>
        <w:t xml:space="preserve"> </w:t>
      </w:r>
      <w:r w:rsidR="0062017C" w:rsidRPr="00880C0D">
        <w:rPr>
          <w:rFonts w:eastAsia="Calibri" w:cs="Times New Roman"/>
          <w:color w:val="auto"/>
          <w:spacing w:val="-1"/>
          <w:sz w:val="22"/>
          <w:szCs w:val="22"/>
        </w:rPr>
        <w:t>including but</w:t>
      </w:r>
      <w:r w:rsidR="0062017C" w:rsidRPr="00880C0D">
        <w:rPr>
          <w:rFonts w:eastAsia="Calibri" w:cs="Times New Roman"/>
          <w:color w:val="auto"/>
          <w:sz w:val="22"/>
          <w:szCs w:val="22"/>
        </w:rPr>
        <w:t xml:space="preserve"> not </w:t>
      </w:r>
      <w:r w:rsidR="0062017C" w:rsidRPr="00880C0D">
        <w:rPr>
          <w:rFonts w:eastAsia="Calibri" w:cs="Times New Roman"/>
          <w:color w:val="auto"/>
          <w:spacing w:val="-1"/>
          <w:sz w:val="22"/>
          <w:szCs w:val="22"/>
        </w:rPr>
        <w:t>limited</w:t>
      </w:r>
      <w:r w:rsidR="0062017C" w:rsidRPr="00880C0D">
        <w:rPr>
          <w:rFonts w:eastAsia="Calibri" w:cs="Times New Roman"/>
          <w:color w:val="auto"/>
          <w:spacing w:val="-3"/>
          <w:sz w:val="22"/>
          <w:szCs w:val="22"/>
        </w:rPr>
        <w:t xml:space="preserve"> </w:t>
      </w:r>
      <w:r w:rsidR="0062017C" w:rsidRPr="00880C0D">
        <w:rPr>
          <w:rFonts w:eastAsia="Calibri" w:cs="Times New Roman"/>
          <w:color w:val="auto"/>
          <w:sz w:val="22"/>
          <w:szCs w:val="22"/>
        </w:rPr>
        <w:t>to,</w:t>
      </w:r>
      <w:r w:rsidR="0062017C" w:rsidRPr="00880C0D">
        <w:rPr>
          <w:rFonts w:eastAsia="Calibri" w:cs="Times New Roman"/>
          <w:color w:val="auto"/>
          <w:spacing w:val="-3"/>
          <w:sz w:val="22"/>
          <w:szCs w:val="22"/>
        </w:rPr>
        <w:t xml:space="preserve"> </w:t>
      </w:r>
      <w:r w:rsidR="0062017C" w:rsidRPr="00880C0D">
        <w:rPr>
          <w:rFonts w:eastAsia="Calibri" w:cs="Times New Roman"/>
          <w:color w:val="auto"/>
          <w:spacing w:val="-1"/>
          <w:sz w:val="22"/>
          <w:szCs w:val="22"/>
        </w:rPr>
        <w:t>PTA</w:t>
      </w:r>
      <w:r w:rsidR="0062017C" w:rsidRPr="00880C0D">
        <w:rPr>
          <w:rFonts w:eastAsia="Calibri" w:cs="Times New Roman"/>
          <w:color w:val="auto"/>
          <w:sz w:val="22"/>
          <w:szCs w:val="22"/>
        </w:rPr>
        <w:t xml:space="preserve"> </w:t>
      </w:r>
      <w:r w:rsidR="0062017C" w:rsidRPr="00880C0D">
        <w:rPr>
          <w:rFonts w:eastAsia="Calibri" w:cs="Times New Roman"/>
          <w:color w:val="auto"/>
          <w:spacing w:val="-1"/>
          <w:sz w:val="22"/>
          <w:szCs w:val="22"/>
        </w:rPr>
        <w:t>Executive</w:t>
      </w:r>
      <w:r w:rsidR="0062017C" w:rsidRPr="00880C0D">
        <w:rPr>
          <w:rFonts w:eastAsia="Calibri" w:cs="Times New Roman"/>
          <w:color w:val="auto"/>
          <w:spacing w:val="59"/>
          <w:sz w:val="22"/>
          <w:szCs w:val="22"/>
        </w:rPr>
        <w:t xml:space="preserve"> </w:t>
      </w:r>
      <w:r w:rsidR="0062017C" w:rsidRPr="00880C0D">
        <w:rPr>
          <w:rFonts w:eastAsia="Calibri" w:cs="Times New Roman"/>
          <w:color w:val="auto"/>
          <w:sz w:val="22"/>
          <w:szCs w:val="22"/>
        </w:rPr>
        <w:t>Board</w:t>
      </w:r>
      <w:r w:rsidR="0062017C" w:rsidRPr="00880C0D">
        <w:rPr>
          <w:rFonts w:eastAsia="Calibri" w:cs="Times New Roman"/>
          <w:color w:val="auto"/>
          <w:spacing w:val="-3"/>
          <w:sz w:val="22"/>
          <w:szCs w:val="22"/>
        </w:rPr>
        <w:t xml:space="preserve"> </w:t>
      </w:r>
      <w:r w:rsidR="0062017C" w:rsidRPr="00880C0D">
        <w:rPr>
          <w:rFonts w:eastAsia="Calibri" w:cs="Times New Roman"/>
          <w:color w:val="auto"/>
          <w:spacing w:val="-1"/>
          <w:sz w:val="22"/>
          <w:szCs w:val="22"/>
        </w:rPr>
        <w:t>Meetings</w:t>
      </w:r>
      <w:r w:rsidR="0062017C" w:rsidRPr="00880C0D">
        <w:rPr>
          <w:rFonts w:eastAsia="Calibri" w:cs="Times New Roman"/>
          <w:color w:val="auto"/>
          <w:sz w:val="22"/>
          <w:szCs w:val="22"/>
        </w:rPr>
        <w:t xml:space="preserve"> and</w:t>
      </w:r>
      <w:r w:rsidR="0062017C" w:rsidRPr="00880C0D">
        <w:rPr>
          <w:rFonts w:eastAsia="Calibri" w:cs="Times New Roman"/>
          <w:color w:val="auto"/>
          <w:spacing w:val="-2"/>
          <w:sz w:val="22"/>
          <w:szCs w:val="22"/>
        </w:rPr>
        <w:t xml:space="preserve"> </w:t>
      </w:r>
      <w:r w:rsidR="0062017C" w:rsidRPr="00880C0D">
        <w:rPr>
          <w:rFonts w:eastAsia="Calibri" w:cs="Times New Roman"/>
          <w:color w:val="auto"/>
          <w:spacing w:val="-1"/>
          <w:sz w:val="22"/>
          <w:szCs w:val="22"/>
        </w:rPr>
        <w:t>PTA</w:t>
      </w:r>
      <w:r w:rsidR="0062017C" w:rsidRPr="00880C0D">
        <w:rPr>
          <w:rFonts w:eastAsia="Calibri" w:cs="Times New Roman"/>
          <w:color w:val="auto"/>
          <w:sz w:val="22"/>
          <w:szCs w:val="22"/>
        </w:rPr>
        <w:t xml:space="preserve"> </w:t>
      </w:r>
      <w:r w:rsidR="0062017C" w:rsidRPr="00880C0D">
        <w:rPr>
          <w:rFonts w:eastAsia="Calibri" w:cs="Times New Roman"/>
          <w:color w:val="auto"/>
          <w:spacing w:val="-1"/>
          <w:sz w:val="22"/>
          <w:szCs w:val="22"/>
        </w:rPr>
        <w:t>General</w:t>
      </w:r>
      <w:r w:rsidR="0062017C" w:rsidRPr="00880C0D">
        <w:rPr>
          <w:rFonts w:eastAsia="Calibri" w:cs="Times New Roman"/>
          <w:color w:val="auto"/>
          <w:spacing w:val="-4"/>
          <w:sz w:val="22"/>
          <w:szCs w:val="22"/>
        </w:rPr>
        <w:t xml:space="preserve"> </w:t>
      </w:r>
      <w:r w:rsidR="0062017C" w:rsidRPr="00880C0D">
        <w:rPr>
          <w:rFonts w:eastAsia="Calibri" w:cs="Times New Roman"/>
          <w:color w:val="auto"/>
          <w:spacing w:val="-1"/>
          <w:sz w:val="22"/>
          <w:szCs w:val="22"/>
        </w:rPr>
        <w:t>Membership meetings.</w:t>
      </w:r>
      <w:r w:rsidR="0062017C" w:rsidRPr="00880C0D">
        <w:rPr>
          <w:rFonts w:eastAsia="Calibri" w:cs="Times New Roman"/>
          <w:color w:val="auto"/>
          <w:spacing w:val="49"/>
          <w:sz w:val="22"/>
          <w:szCs w:val="22"/>
        </w:rPr>
        <w:t xml:space="preserve"> </w:t>
      </w:r>
      <w:r w:rsidR="0062017C" w:rsidRPr="00880C0D">
        <w:rPr>
          <w:rFonts w:eastAsia="Calibri" w:cs="Times New Roman"/>
          <w:color w:val="auto"/>
          <w:spacing w:val="-1"/>
          <w:sz w:val="22"/>
          <w:szCs w:val="22"/>
        </w:rPr>
        <w:t>The</w:t>
      </w:r>
      <w:r w:rsidR="0062017C" w:rsidRPr="00880C0D">
        <w:rPr>
          <w:rFonts w:eastAsia="Calibri" w:cs="Times New Roman"/>
          <w:color w:val="auto"/>
          <w:spacing w:val="1"/>
          <w:sz w:val="22"/>
          <w:szCs w:val="22"/>
        </w:rPr>
        <w:t xml:space="preserve"> </w:t>
      </w:r>
      <w:r w:rsidR="0062017C" w:rsidRPr="00880C0D">
        <w:rPr>
          <w:rFonts w:eastAsia="Calibri" w:cs="Times New Roman"/>
          <w:color w:val="auto"/>
          <w:spacing w:val="-1"/>
          <w:sz w:val="22"/>
          <w:szCs w:val="22"/>
        </w:rPr>
        <w:t>Secretary</w:t>
      </w:r>
      <w:r w:rsidR="0062017C" w:rsidRPr="00880C0D">
        <w:rPr>
          <w:rFonts w:eastAsia="Calibri" w:cs="Times New Roman"/>
          <w:color w:val="auto"/>
          <w:spacing w:val="-2"/>
          <w:sz w:val="22"/>
          <w:szCs w:val="22"/>
        </w:rPr>
        <w:t xml:space="preserve"> </w:t>
      </w:r>
      <w:r w:rsidR="0062017C" w:rsidRPr="00880C0D">
        <w:rPr>
          <w:rFonts w:eastAsia="Calibri" w:cs="Times New Roman"/>
          <w:color w:val="auto"/>
          <w:sz w:val="22"/>
          <w:szCs w:val="22"/>
        </w:rPr>
        <w:t>will:</w:t>
      </w:r>
    </w:p>
    <w:p w:rsidR="0062017C" w:rsidRPr="0062017C" w:rsidRDefault="0062017C" w:rsidP="0062017C">
      <w:pPr>
        <w:widowControl w:val="0"/>
        <w:numPr>
          <w:ilvl w:val="0"/>
          <w:numId w:val="6"/>
        </w:numPr>
        <w:tabs>
          <w:tab w:val="left" w:pos="1181"/>
        </w:tabs>
        <w:spacing w:before="197"/>
        <w:rPr>
          <w:rFonts w:eastAsia="Calibri" w:cs="Times New Roman"/>
          <w:color w:val="auto"/>
          <w:sz w:val="22"/>
          <w:szCs w:val="22"/>
        </w:rPr>
      </w:pPr>
      <w:r w:rsidRPr="0062017C">
        <w:rPr>
          <w:rFonts w:eastAsia="Calibri" w:cs="Times New Roman"/>
          <w:color w:val="auto"/>
          <w:spacing w:val="-1"/>
          <w:sz w:val="22"/>
          <w:szCs w:val="22"/>
        </w:rPr>
        <w:t>Record the</w:t>
      </w:r>
      <w:r w:rsidRPr="0062017C">
        <w:rPr>
          <w:rFonts w:eastAsia="Calibri" w:cs="Times New Roman"/>
          <w:color w:val="auto"/>
          <w:spacing w:val="-2"/>
          <w:sz w:val="22"/>
          <w:szCs w:val="22"/>
        </w:rPr>
        <w:t xml:space="preserve"> </w:t>
      </w:r>
      <w:r w:rsidRPr="0062017C">
        <w:rPr>
          <w:rFonts w:eastAsia="Calibri" w:cs="Times New Roman"/>
          <w:color w:val="auto"/>
          <w:spacing w:val="-1"/>
          <w:sz w:val="22"/>
          <w:szCs w:val="22"/>
        </w:rPr>
        <w:t>minutes</w:t>
      </w:r>
      <w:r w:rsidRPr="0062017C">
        <w:rPr>
          <w:rFonts w:eastAsia="Calibri" w:cs="Times New Roman"/>
          <w:color w:val="auto"/>
          <w:spacing w:val="-2"/>
          <w:sz w:val="22"/>
          <w:szCs w:val="22"/>
        </w:rPr>
        <w:t xml:space="preserve"> </w:t>
      </w:r>
      <w:r w:rsidRPr="0062017C">
        <w:rPr>
          <w:rFonts w:eastAsia="Calibri" w:cs="Times New Roman"/>
          <w:color w:val="auto"/>
          <w:sz w:val="22"/>
          <w:szCs w:val="22"/>
        </w:rPr>
        <w:t>of all</w:t>
      </w:r>
      <w:r w:rsidRPr="0062017C">
        <w:rPr>
          <w:rFonts w:eastAsia="Calibri" w:cs="Times New Roman"/>
          <w:color w:val="auto"/>
          <w:spacing w:val="-1"/>
          <w:sz w:val="22"/>
          <w:szCs w:val="22"/>
        </w:rPr>
        <w:t xml:space="preserve"> meetings</w:t>
      </w:r>
      <w:r w:rsidRPr="0062017C">
        <w:rPr>
          <w:rFonts w:eastAsia="Calibri" w:cs="Times New Roman"/>
          <w:color w:val="auto"/>
          <w:spacing w:val="-2"/>
          <w:sz w:val="22"/>
          <w:szCs w:val="22"/>
        </w:rPr>
        <w:t xml:space="preserve"> </w:t>
      </w:r>
      <w:r w:rsidRPr="0062017C">
        <w:rPr>
          <w:rFonts w:eastAsia="Calibri" w:cs="Times New Roman"/>
          <w:color w:val="auto"/>
          <w:sz w:val="22"/>
          <w:szCs w:val="22"/>
        </w:rPr>
        <w:t xml:space="preserve">of </w:t>
      </w:r>
      <w:r w:rsidRPr="0062017C">
        <w:rPr>
          <w:rFonts w:eastAsia="Calibri" w:cs="Times New Roman"/>
          <w:color w:val="auto"/>
          <w:spacing w:val="-1"/>
          <w:sz w:val="22"/>
          <w:szCs w:val="22"/>
        </w:rPr>
        <w:t>the</w:t>
      </w:r>
      <w:r w:rsidRPr="0062017C">
        <w:rPr>
          <w:rFonts w:eastAsia="Calibri" w:cs="Times New Roman"/>
          <w:color w:val="auto"/>
          <w:spacing w:val="-2"/>
          <w:sz w:val="22"/>
          <w:szCs w:val="22"/>
        </w:rPr>
        <w:t xml:space="preserve"> </w:t>
      </w:r>
      <w:r w:rsidRPr="0062017C">
        <w:rPr>
          <w:rFonts w:eastAsia="Calibri" w:cs="Times New Roman"/>
          <w:color w:val="auto"/>
          <w:spacing w:val="-1"/>
          <w:sz w:val="22"/>
          <w:szCs w:val="22"/>
        </w:rPr>
        <w:t xml:space="preserve">organization including </w:t>
      </w:r>
      <w:r w:rsidRPr="0062017C">
        <w:rPr>
          <w:rFonts w:eastAsia="Calibri" w:cs="Times New Roman"/>
          <w:color w:val="auto"/>
          <w:sz w:val="22"/>
          <w:szCs w:val="22"/>
        </w:rPr>
        <w:t xml:space="preserve">any </w:t>
      </w:r>
      <w:r w:rsidRPr="0062017C">
        <w:rPr>
          <w:rFonts w:eastAsia="Calibri" w:cs="Times New Roman"/>
          <w:color w:val="auto"/>
          <w:spacing w:val="-1"/>
          <w:sz w:val="22"/>
          <w:szCs w:val="22"/>
        </w:rPr>
        <w:t>votes</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done</w:t>
      </w:r>
      <w:r w:rsidRPr="0062017C">
        <w:rPr>
          <w:rFonts w:eastAsia="Calibri" w:cs="Times New Roman"/>
          <w:color w:val="auto"/>
          <w:spacing w:val="-4"/>
          <w:sz w:val="22"/>
          <w:szCs w:val="22"/>
        </w:rPr>
        <w:t xml:space="preserve"> </w:t>
      </w:r>
      <w:r w:rsidRPr="0062017C">
        <w:rPr>
          <w:rFonts w:eastAsia="Calibri" w:cs="Times New Roman"/>
          <w:color w:val="auto"/>
          <w:spacing w:val="-1"/>
          <w:sz w:val="22"/>
          <w:szCs w:val="22"/>
        </w:rPr>
        <w:t>by</w:t>
      </w:r>
      <w:r w:rsidRPr="0062017C">
        <w:rPr>
          <w:rFonts w:eastAsia="Calibri" w:cs="Times New Roman"/>
          <w:color w:val="auto"/>
          <w:sz w:val="22"/>
          <w:szCs w:val="22"/>
        </w:rPr>
        <w:t xml:space="preserve"> e-mail</w:t>
      </w:r>
    </w:p>
    <w:p w:rsidR="0062017C" w:rsidRPr="0062017C" w:rsidRDefault="0062017C" w:rsidP="0062017C">
      <w:pPr>
        <w:widowControl w:val="0"/>
        <w:numPr>
          <w:ilvl w:val="0"/>
          <w:numId w:val="6"/>
        </w:numPr>
        <w:tabs>
          <w:tab w:val="left" w:pos="1181"/>
        </w:tabs>
        <w:spacing w:before="41"/>
        <w:rPr>
          <w:rFonts w:eastAsia="Calibri" w:cs="Times New Roman"/>
          <w:color w:val="auto"/>
          <w:sz w:val="22"/>
          <w:szCs w:val="22"/>
        </w:rPr>
      </w:pPr>
      <w:r w:rsidRPr="0062017C">
        <w:rPr>
          <w:rFonts w:eastAsia="Calibri" w:cs="Times New Roman"/>
          <w:color w:val="auto"/>
          <w:spacing w:val="-1"/>
          <w:sz w:val="22"/>
          <w:szCs w:val="22"/>
        </w:rPr>
        <w:t>Distribute</w:t>
      </w:r>
      <w:r w:rsidRPr="0062017C">
        <w:rPr>
          <w:rFonts w:eastAsia="Calibri" w:cs="Times New Roman"/>
          <w:color w:val="auto"/>
          <w:spacing w:val="-2"/>
          <w:sz w:val="22"/>
          <w:szCs w:val="22"/>
        </w:rPr>
        <w:t xml:space="preserve"> </w:t>
      </w:r>
      <w:r w:rsidRPr="0062017C">
        <w:rPr>
          <w:rFonts w:eastAsia="Calibri" w:cs="Times New Roman"/>
          <w:color w:val="auto"/>
          <w:spacing w:val="-1"/>
          <w:sz w:val="22"/>
          <w:szCs w:val="22"/>
        </w:rPr>
        <w:t>copies</w:t>
      </w:r>
      <w:r w:rsidRPr="0062017C">
        <w:rPr>
          <w:rFonts w:eastAsia="Calibri" w:cs="Times New Roman"/>
          <w:color w:val="auto"/>
          <w:spacing w:val="-2"/>
          <w:sz w:val="22"/>
          <w:szCs w:val="22"/>
        </w:rPr>
        <w:t xml:space="preserve"> </w:t>
      </w:r>
      <w:r w:rsidRPr="0062017C">
        <w:rPr>
          <w:rFonts w:eastAsia="Calibri" w:cs="Times New Roman"/>
          <w:color w:val="auto"/>
          <w:sz w:val="22"/>
          <w:szCs w:val="22"/>
        </w:rPr>
        <w:t xml:space="preserve">of </w:t>
      </w:r>
      <w:r w:rsidRPr="0062017C">
        <w:rPr>
          <w:rFonts w:eastAsia="Calibri" w:cs="Times New Roman"/>
          <w:color w:val="auto"/>
          <w:spacing w:val="-2"/>
          <w:sz w:val="22"/>
          <w:szCs w:val="22"/>
        </w:rPr>
        <w:t xml:space="preserve">the </w:t>
      </w:r>
      <w:r w:rsidRPr="0062017C">
        <w:rPr>
          <w:rFonts w:eastAsia="Calibri" w:cs="Times New Roman"/>
          <w:color w:val="auto"/>
          <w:spacing w:val="-1"/>
          <w:sz w:val="22"/>
          <w:szCs w:val="22"/>
        </w:rPr>
        <w:t>minutes</w:t>
      </w:r>
      <w:r w:rsidRPr="0062017C">
        <w:rPr>
          <w:rFonts w:eastAsia="Calibri" w:cs="Times New Roman"/>
          <w:color w:val="auto"/>
          <w:sz w:val="22"/>
          <w:szCs w:val="22"/>
        </w:rPr>
        <w:t xml:space="preserve"> </w:t>
      </w:r>
      <w:r w:rsidRPr="0062017C">
        <w:rPr>
          <w:rFonts w:eastAsia="Calibri" w:cs="Times New Roman"/>
          <w:color w:val="auto"/>
          <w:spacing w:val="-1"/>
          <w:sz w:val="22"/>
          <w:szCs w:val="22"/>
        </w:rPr>
        <w:t>within</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seven</w:t>
      </w:r>
      <w:r w:rsidRPr="0062017C">
        <w:rPr>
          <w:rFonts w:eastAsia="Calibri" w:cs="Times New Roman"/>
          <w:color w:val="auto"/>
          <w:sz w:val="22"/>
          <w:szCs w:val="22"/>
        </w:rPr>
        <w:t xml:space="preserve"> </w:t>
      </w:r>
      <w:r w:rsidRPr="0062017C">
        <w:rPr>
          <w:rFonts w:eastAsia="Calibri" w:cs="Times New Roman"/>
          <w:color w:val="auto"/>
          <w:spacing w:val="-1"/>
          <w:sz w:val="22"/>
          <w:szCs w:val="22"/>
        </w:rPr>
        <w:t>(7)</w:t>
      </w:r>
      <w:r w:rsidRPr="0062017C">
        <w:rPr>
          <w:rFonts w:eastAsia="Calibri" w:cs="Times New Roman"/>
          <w:color w:val="auto"/>
          <w:sz w:val="22"/>
          <w:szCs w:val="22"/>
        </w:rPr>
        <w:t xml:space="preserve"> </w:t>
      </w:r>
      <w:r w:rsidRPr="0062017C">
        <w:rPr>
          <w:rFonts w:eastAsia="Calibri" w:cs="Times New Roman"/>
          <w:color w:val="auto"/>
          <w:spacing w:val="-1"/>
          <w:sz w:val="22"/>
          <w:szCs w:val="22"/>
        </w:rPr>
        <w:t>days</w:t>
      </w:r>
      <w:r w:rsidRPr="0062017C">
        <w:rPr>
          <w:rFonts w:eastAsia="Calibri" w:cs="Times New Roman"/>
          <w:color w:val="auto"/>
          <w:spacing w:val="-3"/>
          <w:sz w:val="22"/>
          <w:szCs w:val="22"/>
        </w:rPr>
        <w:t xml:space="preserve"> </w:t>
      </w:r>
      <w:r w:rsidRPr="0062017C">
        <w:rPr>
          <w:rFonts w:eastAsia="Calibri" w:cs="Times New Roman"/>
          <w:color w:val="auto"/>
          <w:sz w:val="22"/>
          <w:szCs w:val="22"/>
        </w:rPr>
        <w:t>of all</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meetings</w:t>
      </w:r>
    </w:p>
    <w:p w:rsidR="0062017C" w:rsidRPr="0062017C" w:rsidRDefault="0062017C" w:rsidP="0062017C">
      <w:pPr>
        <w:widowControl w:val="0"/>
        <w:numPr>
          <w:ilvl w:val="0"/>
          <w:numId w:val="6"/>
        </w:numPr>
        <w:tabs>
          <w:tab w:val="left" w:pos="1181"/>
        </w:tabs>
        <w:spacing w:before="39"/>
        <w:rPr>
          <w:rFonts w:eastAsia="Calibri" w:cs="Times New Roman"/>
          <w:color w:val="auto"/>
          <w:sz w:val="22"/>
          <w:szCs w:val="22"/>
        </w:rPr>
      </w:pPr>
      <w:r w:rsidRPr="0062017C">
        <w:rPr>
          <w:rFonts w:eastAsia="Calibri" w:cs="Times New Roman"/>
          <w:color w:val="auto"/>
          <w:spacing w:val="-1"/>
          <w:sz w:val="22"/>
          <w:szCs w:val="22"/>
        </w:rPr>
        <w:t>Have</w:t>
      </w:r>
      <w:r w:rsidRPr="0062017C">
        <w:rPr>
          <w:rFonts w:eastAsia="Calibri" w:cs="Times New Roman"/>
          <w:color w:val="auto"/>
          <w:sz w:val="22"/>
          <w:szCs w:val="22"/>
        </w:rPr>
        <w:t xml:space="preserve"> </w:t>
      </w:r>
      <w:r w:rsidRPr="0062017C">
        <w:rPr>
          <w:rFonts w:eastAsia="Calibri" w:cs="Times New Roman"/>
          <w:color w:val="auto"/>
          <w:spacing w:val="-1"/>
          <w:sz w:val="22"/>
          <w:szCs w:val="22"/>
        </w:rPr>
        <w:t>general</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membership</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minutes</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posted</w:t>
      </w:r>
      <w:r w:rsidRPr="0062017C">
        <w:rPr>
          <w:rFonts w:eastAsia="Calibri" w:cs="Times New Roman"/>
          <w:color w:val="auto"/>
          <w:sz w:val="22"/>
          <w:szCs w:val="22"/>
        </w:rPr>
        <w:t xml:space="preserve"> </w:t>
      </w:r>
      <w:r w:rsidRPr="0062017C">
        <w:rPr>
          <w:rFonts w:eastAsia="Calibri" w:cs="Times New Roman"/>
          <w:color w:val="auto"/>
          <w:spacing w:val="-1"/>
          <w:sz w:val="22"/>
          <w:szCs w:val="22"/>
        </w:rPr>
        <w:t>to</w:t>
      </w:r>
      <w:r w:rsidRPr="0062017C">
        <w:rPr>
          <w:rFonts w:eastAsia="Calibri" w:cs="Times New Roman"/>
          <w:color w:val="auto"/>
          <w:spacing w:val="1"/>
          <w:sz w:val="22"/>
          <w:szCs w:val="22"/>
        </w:rPr>
        <w:t xml:space="preserve"> </w:t>
      </w:r>
      <w:r w:rsidRPr="0062017C">
        <w:rPr>
          <w:rFonts w:eastAsia="Calibri" w:cs="Times New Roman"/>
          <w:color w:val="auto"/>
          <w:spacing w:val="-2"/>
          <w:sz w:val="22"/>
          <w:szCs w:val="22"/>
        </w:rPr>
        <w:t>the</w:t>
      </w:r>
      <w:r w:rsidRPr="0062017C">
        <w:rPr>
          <w:rFonts w:eastAsia="Calibri" w:cs="Times New Roman"/>
          <w:color w:val="auto"/>
          <w:sz w:val="22"/>
          <w:szCs w:val="22"/>
        </w:rPr>
        <w:t xml:space="preserve"> </w:t>
      </w:r>
      <w:r w:rsidRPr="0062017C">
        <w:rPr>
          <w:rFonts w:eastAsia="Calibri" w:cs="Times New Roman"/>
          <w:color w:val="auto"/>
          <w:spacing w:val="-2"/>
          <w:sz w:val="22"/>
          <w:szCs w:val="22"/>
        </w:rPr>
        <w:t>website</w:t>
      </w:r>
      <w:r w:rsidRPr="0062017C">
        <w:rPr>
          <w:rFonts w:eastAsia="Calibri" w:cs="Times New Roman"/>
          <w:color w:val="auto"/>
          <w:spacing w:val="-1"/>
          <w:sz w:val="22"/>
          <w:szCs w:val="22"/>
        </w:rPr>
        <w:t xml:space="preserve"> </w:t>
      </w:r>
      <w:r w:rsidRPr="0062017C">
        <w:rPr>
          <w:rFonts w:eastAsia="Calibri" w:cs="Times New Roman"/>
          <w:color w:val="auto"/>
          <w:sz w:val="22"/>
          <w:szCs w:val="22"/>
        </w:rPr>
        <w:t>within</w:t>
      </w:r>
      <w:r w:rsidRPr="0062017C">
        <w:rPr>
          <w:rFonts w:eastAsia="Calibri" w:cs="Times New Roman"/>
          <w:color w:val="auto"/>
          <w:spacing w:val="-2"/>
          <w:sz w:val="22"/>
          <w:szCs w:val="22"/>
        </w:rPr>
        <w:t xml:space="preserve"> </w:t>
      </w:r>
      <w:r w:rsidRPr="0062017C">
        <w:rPr>
          <w:rFonts w:eastAsia="Calibri" w:cs="Times New Roman"/>
          <w:color w:val="auto"/>
          <w:spacing w:val="-1"/>
          <w:sz w:val="22"/>
          <w:szCs w:val="22"/>
        </w:rPr>
        <w:t>seven</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(7)</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days of</w:t>
      </w:r>
      <w:r w:rsidRPr="0062017C">
        <w:rPr>
          <w:rFonts w:eastAsia="Calibri" w:cs="Times New Roman"/>
          <w:color w:val="auto"/>
          <w:spacing w:val="4"/>
          <w:sz w:val="22"/>
          <w:szCs w:val="22"/>
        </w:rPr>
        <w:t xml:space="preserve"> </w:t>
      </w:r>
      <w:r w:rsidRPr="0062017C">
        <w:rPr>
          <w:rFonts w:eastAsia="Calibri" w:cs="Times New Roman"/>
          <w:color w:val="auto"/>
          <w:sz w:val="22"/>
          <w:szCs w:val="22"/>
        </w:rPr>
        <w:t>all</w:t>
      </w:r>
      <w:r w:rsidRPr="0062017C">
        <w:rPr>
          <w:rFonts w:eastAsia="Calibri" w:cs="Times New Roman"/>
          <w:color w:val="auto"/>
          <w:spacing w:val="-1"/>
          <w:sz w:val="22"/>
          <w:szCs w:val="22"/>
        </w:rPr>
        <w:t xml:space="preserve"> meetings after they are approved by the General Membership</w:t>
      </w:r>
    </w:p>
    <w:p w:rsidR="0062017C" w:rsidRPr="0062017C" w:rsidRDefault="0062017C" w:rsidP="0062017C">
      <w:pPr>
        <w:widowControl w:val="0"/>
        <w:numPr>
          <w:ilvl w:val="0"/>
          <w:numId w:val="6"/>
        </w:numPr>
        <w:tabs>
          <w:tab w:val="left" w:pos="1181"/>
        </w:tabs>
        <w:spacing w:before="41"/>
        <w:rPr>
          <w:rFonts w:eastAsia="Calibri" w:cs="Times New Roman"/>
          <w:color w:val="auto"/>
          <w:sz w:val="22"/>
          <w:szCs w:val="22"/>
        </w:rPr>
      </w:pPr>
      <w:r w:rsidRPr="0062017C">
        <w:rPr>
          <w:rFonts w:eastAsia="Calibri" w:cs="Times New Roman"/>
          <w:color w:val="auto"/>
          <w:spacing w:val="-1"/>
          <w:sz w:val="22"/>
          <w:szCs w:val="22"/>
        </w:rPr>
        <w:t xml:space="preserve">Maintain </w:t>
      </w:r>
      <w:r w:rsidRPr="0062017C">
        <w:rPr>
          <w:rFonts w:eastAsia="Calibri" w:cs="Times New Roman"/>
          <w:color w:val="auto"/>
          <w:sz w:val="22"/>
          <w:szCs w:val="22"/>
        </w:rPr>
        <w:t xml:space="preserve">a </w:t>
      </w:r>
      <w:r w:rsidRPr="0062017C">
        <w:rPr>
          <w:rFonts w:eastAsia="Calibri" w:cs="Times New Roman"/>
          <w:color w:val="auto"/>
          <w:spacing w:val="-1"/>
          <w:sz w:val="22"/>
          <w:szCs w:val="22"/>
        </w:rPr>
        <w:t>paper</w:t>
      </w:r>
      <w:r w:rsidRPr="0062017C">
        <w:rPr>
          <w:rFonts w:eastAsia="Calibri" w:cs="Times New Roman"/>
          <w:color w:val="auto"/>
          <w:sz w:val="22"/>
          <w:szCs w:val="22"/>
        </w:rPr>
        <w:t xml:space="preserve"> </w:t>
      </w:r>
      <w:r w:rsidRPr="0062017C">
        <w:rPr>
          <w:rFonts w:eastAsia="Calibri" w:cs="Times New Roman"/>
          <w:color w:val="auto"/>
          <w:spacing w:val="-1"/>
          <w:sz w:val="22"/>
          <w:szCs w:val="22"/>
        </w:rPr>
        <w:t>record</w:t>
      </w:r>
      <w:r w:rsidRPr="0062017C">
        <w:rPr>
          <w:rFonts w:eastAsia="Calibri" w:cs="Times New Roman"/>
          <w:color w:val="auto"/>
          <w:spacing w:val="-3"/>
          <w:sz w:val="22"/>
          <w:szCs w:val="22"/>
        </w:rPr>
        <w:t xml:space="preserve"> </w:t>
      </w:r>
      <w:r w:rsidRPr="0062017C">
        <w:rPr>
          <w:rFonts w:eastAsia="Calibri" w:cs="Times New Roman"/>
          <w:color w:val="auto"/>
          <w:sz w:val="22"/>
          <w:szCs w:val="22"/>
        </w:rPr>
        <w:t>of</w:t>
      </w:r>
      <w:r w:rsidRPr="0062017C">
        <w:rPr>
          <w:rFonts w:eastAsia="Calibri" w:cs="Times New Roman"/>
          <w:color w:val="auto"/>
          <w:spacing w:val="-2"/>
          <w:sz w:val="22"/>
          <w:szCs w:val="22"/>
        </w:rPr>
        <w:t xml:space="preserve"> </w:t>
      </w:r>
      <w:r w:rsidRPr="0062017C">
        <w:rPr>
          <w:rFonts w:eastAsia="Calibri" w:cs="Times New Roman"/>
          <w:color w:val="auto"/>
          <w:sz w:val="22"/>
          <w:szCs w:val="22"/>
        </w:rPr>
        <w:t>all</w:t>
      </w:r>
      <w:r w:rsidRPr="0062017C">
        <w:rPr>
          <w:rFonts w:eastAsia="Calibri" w:cs="Times New Roman"/>
          <w:color w:val="auto"/>
          <w:spacing w:val="-1"/>
          <w:sz w:val="22"/>
          <w:szCs w:val="22"/>
        </w:rPr>
        <w:t xml:space="preserve"> minutes</w:t>
      </w:r>
      <w:r w:rsidRPr="0062017C">
        <w:rPr>
          <w:rFonts w:eastAsia="Calibri" w:cs="Times New Roman"/>
          <w:color w:val="auto"/>
          <w:sz w:val="22"/>
          <w:szCs w:val="22"/>
        </w:rPr>
        <w:t xml:space="preserve"> in the</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Secretary</w:t>
      </w:r>
      <w:r w:rsidRPr="0062017C">
        <w:rPr>
          <w:rFonts w:eastAsia="Calibri" w:cs="Times New Roman"/>
          <w:color w:val="auto"/>
          <w:spacing w:val="-2"/>
          <w:sz w:val="22"/>
          <w:szCs w:val="22"/>
        </w:rPr>
        <w:t xml:space="preserve"> </w:t>
      </w:r>
      <w:r w:rsidRPr="0062017C">
        <w:rPr>
          <w:rFonts w:eastAsia="Calibri" w:cs="Times New Roman"/>
          <w:color w:val="auto"/>
          <w:spacing w:val="-1"/>
          <w:sz w:val="22"/>
          <w:szCs w:val="22"/>
        </w:rPr>
        <w:t>Binder</w:t>
      </w:r>
    </w:p>
    <w:p w:rsidR="0062017C" w:rsidRPr="00AA03CE" w:rsidRDefault="0062017C" w:rsidP="0062017C">
      <w:pPr>
        <w:widowControl w:val="0"/>
        <w:numPr>
          <w:ilvl w:val="0"/>
          <w:numId w:val="6"/>
        </w:numPr>
        <w:tabs>
          <w:tab w:val="left" w:pos="1181"/>
        </w:tabs>
        <w:spacing w:before="41" w:line="275" w:lineRule="auto"/>
        <w:ind w:right="244"/>
        <w:rPr>
          <w:rFonts w:eastAsia="Calibri" w:cs="Times New Roman"/>
          <w:color w:val="auto"/>
          <w:sz w:val="22"/>
          <w:szCs w:val="22"/>
        </w:rPr>
      </w:pPr>
      <w:r w:rsidRPr="0062017C">
        <w:rPr>
          <w:rFonts w:eastAsia="Calibri" w:cs="Times New Roman"/>
          <w:color w:val="auto"/>
          <w:spacing w:val="-1"/>
          <w:sz w:val="22"/>
          <w:szCs w:val="22"/>
        </w:rPr>
        <w:t xml:space="preserve">Maintain </w:t>
      </w:r>
      <w:r w:rsidRPr="0062017C">
        <w:rPr>
          <w:rFonts w:eastAsia="Calibri" w:cs="Times New Roman"/>
          <w:color w:val="auto"/>
          <w:sz w:val="22"/>
          <w:szCs w:val="22"/>
        </w:rPr>
        <w:t>and</w:t>
      </w:r>
      <w:r w:rsidRPr="0062017C">
        <w:rPr>
          <w:rFonts w:eastAsia="Calibri" w:cs="Times New Roman"/>
          <w:color w:val="auto"/>
          <w:spacing w:val="-1"/>
          <w:sz w:val="22"/>
          <w:szCs w:val="22"/>
        </w:rPr>
        <w:t xml:space="preserve"> have</w:t>
      </w:r>
      <w:r w:rsidRPr="0062017C">
        <w:rPr>
          <w:rFonts w:eastAsia="Calibri" w:cs="Times New Roman"/>
          <w:color w:val="auto"/>
          <w:spacing w:val="-2"/>
          <w:sz w:val="22"/>
          <w:szCs w:val="22"/>
        </w:rPr>
        <w:t xml:space="preserve"> </w:t>
      </w:r>
      <w:r w:rsidRPr="0062017C">
        <w:rPr>
          <w:rFonts w:eastAsia="Calibri" w:cs="Times New Roman"/>
          <w:color w:val="auto"/>
          <w:sz w:val="22"/>
          <w:szCs w:val="22"/>
        </w:rPr>
        <w:t>on</w:t>
      </w:r>
      <w:r w:rsidRPr="0062017C">
        <w:rPr>
          <w:rFonts w:eastAsia="Calibri" w:cs="Times New Roman"/>
          <w:color w:val="auto"/>
          <w:spacing w:val="-1"/>
          <w:sz w:val="22"/>
          <w:szCs w:val="22"/>
        </w:rPr>
        <w:t xml:space="preserve"> hand</w:t>
      </w:r>
      <w:r w:rsidRPr="0062017C">
        <w:rPr>
          <w:rFonts w:eastAsia="Calibri" w:cs="Times New Roman"/>
          <w:color w:val="auto"/>
          <w:spacing w:val="-3"/>
          <w:sz w:val="22"/>
          <w:szCs w:val="22"/>
        </w:rPr>
        <w:t xml:space="preserve"> </w:t>
      </w:r>
      <w:r w:rsidRPr="0062017C">
        <w:rPr>
          <w:rFonts w:eastAsia="Calibri" w:cs="Times New Roman"/>
          <w:color w:val="auto"/>
          <w:sz w:val="22"/>
          <w:szCs w:val="22"/>
        </w:rPr>
        <w:t>at all</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meetings</w:t>
      </w:r>
      <w:r w:rsidRPr="0062017C">
        <w:rPr>
          <w:rFonts w:eastAsia="Calibri" w:cs="Times New Roman"/>
          <w:color w:val="auto"/>
          <w:sz w:val="22"/>
          <w:szCs w:val="22"/>
        </w:rPr>
        <w:t xml:space="preserve"> a</w:t>
      </w:r>
      <w:r w:rsidRPr="0062017C">
        <w:rPr>
          <w:rFonts w:eastAsia="Calibri" w:cs="Times New Roman"/>
          <w:color w:val="auto"/>
          <w:spacing w:val="-2"/>
          <w:sz w:val="22"/>
          <w:szCs w:val="22"/>
        </w:rPr>
        <w:t xml:space="preserve"> </w:t>
      </w:r>
      <w:r w:rsidRPr="0062017C">
        <w:rPr>
          <w:rFonts w:eastAsia="Calibri" w:cs="Times New Roman"/>
          <w:color w:val="auto"/>
          <w:spacing w:val="-1"/>
          <w:sz w:val="22"/>
          <w:szCs w:val="22"/>
        </w:rPr>
        <w:t>copy</w:t>
      </w:r>
      <w:r w:rsidRPr="0062017C">
        <w:rPr>
          <w:rFonts w:eastAsia="Calibri" w:cs="Times New Roman"/>
          <w:color w:val="auto"/>
          <w:spacing w:val="-2"/>
          <w:sz w:val="22"/>
          <w:szCs w:val="22"/>
        </w:rPr>
        <w:t xml:space="preserve"> </w:t>
      </w:r>
      <w:r w:rsidRPr="0062017C">
        <w:rPr>
          <w:rFonts w:eastAsia="Calibri" w:cs="Times New Roman"/>
          <w:color w:val="auto"/>
          <w:sz w:val="22"/>
          <w:szCs w:val="22"/>
        </w:rPr>
        <w:t>of</w:t>
      </w:r>
      <w:r w:rsidRPr="0062017C">
        <w:rPr>
          <w:rFonts w:eastAsia="Calibri" w:cs="Times New Roman"/>
          <w:color w:val="auto"/>
          <w:spacing w:val="-2"/>
          <w:sz w:val="22"/>
          <w:szCs w:val="22"/>
        </w:rPr>
        <w:t xml:space="preserve"> </w:t>
      </w:r>
      <w:r w:rsidRPr="0062017C">
        <w:rPr>
          <w:rFonts w:eastAsia="Calibri" w:cs="Times New Roman"/>
          <w:color w:val="auto"/>
          <w:spacing w:val="-1"/>
          <w:sz w:val="22"/>
          <w:szCs w:val="22"/>
        </w:rPr>
        <w:t>PTA</w:t>
      </w:r>
      <w:r w:rsidRPr="0062017C">
        <w:rPr>
          <w:rFonts w:eastAsia="Calibri" w:cs="Times New Roman"/>
          <w:color w:val="auto"/>
          <w:sz w:val="22"/>
          <w:szCs w:val="22"/>
        </w:rPr>
        <w:t xml:space="preserve"> </w:t>
      </w:r>
      <w:r w:rsidRPr="0062017C">
        <w:rPr>
          <w:rFonts w:eastAsia="Calibri" w:cs="Times New Roman"/>
          <w:color w:val="auto"/>
          <w:spacing w:val="-1"/>
          <w:sz w:val="22"/>
          <w:szCs w:val="22"/>
        </w:rPr>
        <w:t>bylaws,</w:t>
      </w:r>
      <w:r w:rsidRPr="0062017C">
        <w:rPr>
          <w:rFonts w:eastAsia="Calibri" w:cs="Times New Roman"/>
          <w:color w:val="auto"/>
          <w:sz w:val="22"/>
          <w:szCs w:val="22"/>
        </w:rPr>
        <w:t xml:space="preserve"> </w:t>
      </w:r>
      <w:r w:rsidRPr="0062017C">
        <w:rPr>
          <w:rFonts w:eastAsia="Calibri" w:cs="Times New Roman"/>
          <w:color w:val="auto"/>
          <w:spacing w:val="-1"/>
          <w:sz w:val="22"/>
          <w:szCs w:val="22"/>
        </w:rPr>
        <w:t>standing rules,</w:t>
      </w:r>
      <w:r w:rsidRPr="0062017C">
        <w:rPr>
          <w:rFonts w:eastAsia="Calibri" w:cs="Times New Roman"/>
          <w:color w:val="auto"/>
          <w:sz w:val="22"/>
          <w:szCs w:val="22"/>
        </w:rPr>
        <w:t xml:space="preserve"> </w:t>
      </w:r>
      <w:r w:rsidRPr="0062017C">
        <w:rPr>
          <w:rFonts w:eastAsia="Calibri" w:cs="Times New Roman"/>
          <w:color w:val="auto"/>
          <w:spacing w:val="-1"/>
          <w:sz w:val="22"/>
          <w:szCs w:val="22"/>
        </w:rPr>
        <w:t>current</w:t>
      </w:r>
      <w:r w:rsidRPr="0062017C">
        <w:rPr>
          <w:rFonts w:eastAsia="Calibri" w:cs="Times New Roman"/>
          <w:color w:val="auto"/>
          <w:sz w:val="22"/>
          <w:szCs w:val="22"/>
        </w:rPr>
        <w:t xml:space="preserve"> </w:t>
      </w:r>
      <w:r w:rsidRPr="0062017C">
        <w:rPr>
          <w:rFonts w:eastAsia="Calibri" w:cs="Times New Roman"/>
          <w:color w:val="auto"/>
          <w:spacing w:val="-1"/>
          <w:sz w:val="22"/>
          <w:szCs w:val="22"/>
        </w:rPr>
        <w:t>Treasurer’s</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Report</w:t>
      </w:r>
      <w:r w:rsidRPr="0062017C">
        <w:rPr>
          <w:rFonts w:eastAsia="Calibri" w:cs="Times New Roman"/>
          <w:color w:val="auto"/>
          <w:spacing w:val="85"/>
          <w:sz w:val="22"/>
          <w:szCs w:val="22"/>
        </w:rPr>
        <w:t xml:space="preserve"> </w:t>
      </w:r>
      <w:r w:rsidRPr="0062017C">
        <w:rPr>
          <w:rFonts w:eastAsia="Calibri" w:cs="Times New Roman"/>
          <w:color w:val="auto"/>
          <w:spacing w:val="-1"/>
          <w:sz w:val="22"/>
          <w:szCs w:val="22"/>
        </w:rPr>
        <w:t>and Executive</w:t>
      </w:r>
      <w:r w:rsidRPr="0062017C">
        <w:rPr>
          <w:rFonts w:eastAsia="Calibri" w:cs="Times New Roman"/>
          <w:color w:val="auto"/>
          <w:spacing w:val="-2"/>
          <w:sz w:val="22"/>
          <w:szCs w:val="22"/>
        </w:rPr>
        <w:t xml:space="preserve"> </w:t>
      </w:r>
      <w:r w:rsidRPr="0062017C">
        <w:rPr>
          <w:rFonts w:eastAsia="Calibri" w:cs="Times New Roman"/>
          <w:color w:val="auto"/>
          <w:sz w:val="22"/>
          <w:szCs w:val="22"/>
        </w:rPr>
        <w:t>Board</w:t>
      </w:r>
      <w:r w:rsidRPr="0062017C">
        <w:rPr>
          <w:rFonts w:eastAsia="Calibri" w:cs="Times New Roman"/>
          <w:color w:val="auto"/>
          <w:spacing w:val="-4"/>
          <w:sz w:val="22"/>
          <w:szCs w:val="22"/>
        </w:rPr>
        <w:t xml:space="preserve"> </w:t>
      </w:r>
      <w:r w:rsidRPr="0062017C">
        <w:rPr>
          <w:rFonts w:eastAsia="Calibri" w:cs="Times New Roman"/>
          <w:color w:val="auto"/>
          <w:spacing w:val="-1"/>
          <w:sz w:val="22"/>
          <w:szCs w:val="22"/>
        </w:rPr>
        <w:t>roster and all standing and ad hoc committee reports</w:t>
      </w:r>
    </w:p>
    <w:p w:rsidR="00AA03CE" w:rsidRPr="008E0A63" w:rsidRDefault="00AA03CE" w:rsidP="0062017C">
      <w:pPr>
        <w:widowControl w:val="0"/>
        <w:numPr>
          <w:ilvl w:val="0"/>
          <w:numId w:val="6"/>
        </w:numPr>
        <w:tabs>
          <w:tab w:val="left" w:pos="1181"/>
        </w:tabs>
        <w:spacing w:before="41" w:line="275" w:lineRule="auto"/>
        <w:ind w:right="244"/>
        <w:rPr>
          <w:rFonts w:eastAsia="Calibri" w:cs="Times New Roman"/>
          <w:color w:val="auto"/>
          <w:sz w:val="22"/>
          <w:szCs w:val="22"/>
        </w:rPr>
      </w:pPr>
      <w:r>
        <w:rPr>
          <w:rFonts w:eastAsia="Calibri" w:cs="Times New Roman"/>
          <w:color w:val="auto"/>
          <w:spacing w:val="-1"/>
          <w:sz w:val="22"/>
          <w:szCs w:val="22"/>
        </w:rPr>
        <w:t xml:space="preserve">Will tally members to determine quorum for all meetings. Majority of board members determine executive board quorum and </w:t>
      </w:r>
      <w:r w:rsidR="00BF4195">
        <w:rPr>
          <w:rFonts w:eastAsia="Calibri" w:cs="Times New Roman"/>
          <w:color w:val="auto"/>
          <w:spacing w:val="-1"/>
          <w:sz w:val="22"/>
          <w:szCs w:val="22"/>
        </w:rPr>
        <w:t>one delegate from each local unit in good standing constitute general membership quorum.</w:t>
      </w:r>
    </w:p>
    <w:p w:rsidR="008E0A63" w:rsidRPr="00E66659" w:rsidRDefault="008E0A63" w:rsidP="0062017C">
      <w:pPr>
        <w:widowControl w:val="0"/>
        <w:numPr>
          <w:ilvl w:val="0"/>
          <w:numId w:val="6"/>
        </w:numPr>
        <w:tabs>
          <w:tab w:val="left" w:pos="1181"/>
        </w:tabs>
        <w:spacing w:before="41" w:line="275" w:lineRule="auto"/>
        <w:ind w:right="244"/>
        <w:rPr>
          <w:rFonts w:eastAsia="Calibri" w:cs="Times New Roman"/>
          <w:color w:val="auto"/>
          <w:sz w:val="22"/>
          <w:szCs w:val="22"/>
        </w:rPr>
      </w:pPr>
      <w:r>
        <w:rPr>
          <w:rFonts w:eastAsia="Calibri" w:cs="Times New Roman"/>
          <w:color w:val="auto"/>
          <w:spacing w:val="-1"/>
          <w:sz w:val="22"/>
          <w:szCs w:val="22"/>
        </w:rPr>
        <w:t xml:space="preserve">Will provide sign in sheets separated by each district to all general meetings of the council and keep these records to be used </w:t>
      </w:r>
      <w:r w:rsidR="004D44FD">
        <w:rPr>
          <w:rFonts w:eastAsia="Calibri" w:cs="Times New Roman"/>
          <w:color w:val="auto"/>
          <w:spacing w:val="-1"/>
          <w:sz w:val="22"/>
          <w:szCs w:val="22"/>
        </w:rPr>
        <w:t>to determine t</w:t>
      </w:r>
      <w:r>
        <w:rPr>
          <w:rFonts w:eastAsia="Calibri" w:cs="Times New Roman"/>
          <w:color w:val="auto"/>
          <w:spacing w:val="-1"/>
          <w:sz w:val="22"/>
          <w:szCs w:val="22"/>
        </w:rPr>
        <w:t>he winner of the district who had the most meeting attendees.</w:t>
      </w:r>
      <w:r w:rsidR="004D44FD">
        <w:rPr>
          <w:rFonts w:eastAsia="Calibri" w:cs="Times New Roman"/>
          <w:color w:val="auto"/>
          <w:spacing w:val="-1"/>
          <w:sz w:val="22"/>
          <w:szCs w:val="22"/>
        </w:rPr>
        <w:t xml:space="preserve"> </w:t>
      </w:r>
    </w:p>
    <w:p w:rsidR="00E66659" w:rsidRPr="0062017C" w:rsidRDefault="00E66659" w:rsidP="00E66659">
      <w:pPr>
        <w:widowControl w:val="0"/>
        <w:tabs>
          <w:tab w:val="left" w:pos="1181"/>
        </w:tabs>
        <w:spacing w:before="41" w:line="275" w:lineRule="auto"/>
        <w:ind w:left="1180" w:right="244"/>
        <w:rPr>
          <w:rFonts w:eastAsia="Calibri" w:cs="Times New Roman"/>
          <w:color w:val="auto"/>
          <w:sz w:val="22"/>
          <w:szCs w:val="22"/>
        </w:rPr>
      </w:pPr>
    </w:p>
    <w:p w:rsidR="005518D8" w:rsidRPr="00880C0D" w:rsidRDefault="00F13907" w:rsidP="005518D8">
      <w:pPr>
        <w:pStyle w:val="BodyText"/>
        <w:ind w:left="100" w:right="197"/>
        <w:rPr>
          <w:rFonts w:eastAsia="Calibri" w:cs="Times New Roman"/>
          <w:color w:val="auto"/>
          <w:sz w:val="22"/>
          <w:szCs w:val="22"/>
        </w:rPr>
      </w:pPr>
      <w:r>
        <w:rPr>
          <w:rFonts w:cs="Times New Roman"/>
          <w:szCs w:val="24"/>
        </w:rPr>
        <w:t>5</w:t>
      </w:r>
      <w:r w:rsidR="0023020B" w:rsidRPr="00880C0D">
        <w:rPr>
          <w:rFonts w:cs="Times New Roman"/>
          <w:szCs w:val="24"/>
        </w:rPr>
        <w:t xml:space="preserve">. </w:t>
      </w:r>
      <w:r w:rsidR="0023020B" w:rsidRPr="00880C0D">
        <w:rPr>
          <w:rFonts w:cs="Times New Roman"/>
          <w:b/>
          <w:bCs/>
          <w:szCs w:val="24"/>
        </w:rPr>
        <w:t xml:space="preserve">Treasurer: </w:t>
      </w:r>
      <w:r w:rsidR="0023020B" w:rsidRPr="00880C0D">
        <w:rPr>
          <w:rFonts w:cs="Times New Roman"/>
          <w:szCs w:val="24"/>
        </w:rPr>
        <w:t>Experience as a local unit treasurer is preferred or similar professional experience</w:t>
      </w:r>
      <w:r w:rsidR="005518D8" w:rsidRPr="00880C0D">
        <w:rPr>
          <w:rFonts w:cs="Times New Roman"/>
          <w:szCs w:val="24"/>
        </w:rPr>
        <w:t xml:space="preserve">. </w:t>
      </w:r>
      <w:r w:rsidR="005518D8" w:rsidRPr="00880C0D">
        <w:rPr>
          <w:rFonts w:eastAsia="Calibri" w:cs="Times New Roman"/>
          <w:color w:val="auto"/>
          <w:spacing w:val="-1"/>
          <w:sz w:val="22"/>
          <w:szCs w:val="22"/>
        </w:rPr>
        <w:t>The</w:t>
      </w:r>
      <w:r w:rsidR="005518D8" w:rsidRPr="00880C0D">
        <w:rPr>
          <w:rFonts w:eastAsia="Calibri" w:cs="Times New Roman"/>
          <w:color w:val="auto"/>
          <w:sz w:val="22"/>
          <w:szCs w:val="22"/>
        </w:rPr>
        <w:t xml:space="preserve"> </w:t>
      </w:r>
      <w:r w:rsidR="005518D8" w:rsidRPr="00880C0D">
        <w:rPr>
          <w:rFonts w:eastAsia="Calibri" w:cs="Times New Roman"/>
          <w:color w:val="auto"/>
          <w:spacing w:val="-1"/>
          <w:sz w:val="22"/>
          <w:szCs w:val="22"/>
        </w:rPr>
        <w:t xml:space="preserve">Treasurer </w:t>
      </w:r>
      <w:r w:rsidR="005518D8" w:rsidRPr="00880C0D">
        <w:rPr>
          <w:rFonts w:eastAsia="Calibri" w:cs="Times New Roman"/>
          <w:color w:val="auto"/>
          <w:sz w:val="22"/>
          <w:szCs w:val="22"/>
        </w:rPr>
        <w:t>is</w:t>
      </w:r>
      <w:r w:rsidR="005518D8" w:rsidRPr="00880C0D">
        <w:rPr>
          <w:rFonts w:eastAsia="Calibri" w:cs="Times New Roman"/>
          <w:color w:val="auto"/>
          <w:spacing w:val="-3"/>
          <w:sz w:val="22"/>
          <w:szCs w:val="22"/>
        </w:rPr>
        <w:t xml:space="preserve"> </w:t>
      </w:r>
      <w:r w:rsidR="005518D8" w:rsidRPr="00880C0D">
        <w:rPr>
          <w:rFonts w:eastAsia="Calibri" w:cs="Times New Roman"/>
          <w:color w:val="auto"/>
          <w:spacing w:val="-1"/>
          <w:sz w:val="22"/>
          <w:szCs w:val="22"/>
        </w:rPr>
        <w:t>responsible</w:t>
      </w:r>
      <w:r w:rsidR="005518D8" w:rsidRPr="00880C0D">
        <w:rPr>
          <w:rFonts w:eastAsia="Calibri" w:cs="Times New Roman"/>
          <w:color w:val="auto"/>
          <w:sz w:val="22"/>
          <w:szCs w:val="22"/>
        </w:rPr>
        <w:t xml:space="preserve"> </w:t>
      </w:r>
      <w:r w:rsidR="005518D8" w:rsidRPr="00880C0D">
        <w:rPr>
          <w:rFonts w:eastAsia="Calibri" w:cs="Times New Roman"/>
          <w:color w:val="auto"/>
          <w:spacing w:val="-1"/>
          <w:sz w:val="22"/>
          <w:szCs w:val="22"/>
        </w:rPr>
        <w:t>for</w:t>
      </w:r>
      <w:r w:rsidR="005518D8" w:rsidRPr="00880C0D">
        <w:rPr>
          <w:rFonts w:eastAsia="Calibri" w:cs="Times New Roman"/>
          <w:color w:val="auto"/>
          <w:spacing w:val="-3"/>
          <w:sz w:val="22"/>
          <w:szCs w:val="22"/>
        </w:rPr>
        <w:t xml:space="preserve"> </w:t>
      </w:r>
      <w:r w:rsidR="005518D8" w:rsidRPr="00880C0D">
        <w:rPr>
          <w:rFonts w:eastAsia="Calibri" w:cs="Times New Roman"/>
          <w:color w:val="auto"/>
          <w:spacing w:val="-1"/>
          <w:sz w:val="22"/>
          <w:szCs w:val="22"/>
        </w:rPr>
        <w:t>maintaining financial</w:t>
      </w:r>
      <w:r w:rsidR="005518D8" w:rsidRPr="00880C0D">
        <w:rPr>
          <w:rFonts w:eastAsia="Calibri" w:cs="Times New Roman"/>
          <w:color w:val="auto"/>
          <w:spacing w:val="-3"/>
          <w:sz w:val="22"/>
          <w:szCs w:val="22"/>
        </w:rPr>
        <w:t xml:space="preserve"> </w:t>
      </w:r>
      <w:r w:rsidR="005518D8" w:rsidRPr="00880C0D">
        <w:rPr>
          <w:rFonts w:eastAsia="Calibri" w:cs="Times New Roman"/>
          <w:color w:val="auto"/>
          <w:spacing w:val="-1"/>
          <w:sz w:val="22"/>
          <w:szCs w:val="22"/>
        </w:rPr>
        <w:t>control</w:t>
      </w:r>
      <w:r w:rsidR="005518D8" w:rsidRPr="00880C0D">
        <w:rPr>
          <w:rFonts w:eastAsia="Calibri" w:cs="Times New Roman"/>
          <w:color w:val="auto"/>
          <w:sz w:val="22"/>
          <w:szCs w:val="22"/>
        </w:rPr>
        <w:t xml:space="preserve"> </w:t>
      </w:r>
      <w:r w:rsidR="005518D8" w:rsidRPr="00880C0D">
        <w:rPr>
          <w:rFonts w:eastAsia="Calibri" w:cs="Times New Roman"/>
          <w:color w:val="auto"/>
          <w:spacing w:val="-1"/>
          <w:sz w:val="22"/>
          <w:szCs w:val="22"/>
        </w:rPr>
        <w:t>within the</w:t>
      </w:r>
      <w:r w:rsidR="005518D8" w:rsidRPr="00880C0D">
        <w:rPr>
          <w:rFonts w:eastAsia="Calibri" w:cs="Times New Roman"/>
          <w:color w:val="auto"/>
          <w:spacing w:val="3"/>
          <w:sz w:val="22"/>
          <w:szCs w:val="22"/>
        </w:rPr>
        <w:t xml:space="preserve"> </w:t>
      </w:r>
      <w:r w:rsidR="005518D8" w:rsidRPr="00880C0D">
        <w:rPr>
          <w:rFonts w:eastAsia="Calibri" w:cs="Times New Roman"/>
          <w:color w:val="auto"/>
          <w:spacing w:val="-1"/>
          <w:sz w:val="22"/>
          <w:szCs w:val="22"/>
        </w:rPr>
        <w:t>HCC</w:t>
      </w:r>
      <w:r w:rsidR="005518D8" w:rsidRPr="00880C0D">
        <w:rPr>
          <w:rFonts w:eastAsia="Calibri" w:cs="Times New Roman"/>
          <w:color w:val="auto"/>
          <w:spacing w:val="-3"/>
          <w:sz w:val="22"/>
          <w:szCs w:val="22"/>
        </w:rPr>
        <w:t xml:space="preserve"> </w:t>
      </w:r>
      <w:r w:rsidR="005518D8" w:rsidRPr="00880C0D">
        <w:rPr>
          <w:rFonts w:eastAsia="Calibri" w:cs="Times New Roman"/>
          <w:color w:val="auto"/>
          <w:spacing w:val="-2"/>
          <w:sz w:val="22"/>
          <w:szCs w:val="22"/>
        </w:rPr>
        <w:t>PTA.</w:t>
      </w:r>
      <w:r w:rsidR="005518D8" w:rsidRPr="00880C0D">
        <w:rPr>
          <w:rFonts w:eastAsia="Calibri" w:cs="Times New Roman"/>
          <w:color w:val="auto"/>
          <w:sz w:val="22"/>
          <w:szCs w:val="22"/>
        </w:rPr>
        <w:t xml:space="preserve">  </w:t>
      </w:r>
      <w:r w:rsidR="005518D8" w:rsidRPr="00880C0D">
        <w:rPr>
          <w:rFonts w:eastAsia="Calibri" w:cs="Times New Roman"/>
          <w:color w:val="auto"/>
          <w:spacing w:val="-1"/>
          <w:sz w:val="22"/>
          <w:szCs w:val="22"/>
        </w:rPr>
        <w:t>The</w:t>
      </w:r>
      <w:r w:rsidR="005518D8" w:rsidRPr="00880C0D">
        <w:rPr>
          <w:rFonts w:eastAsia="Calibri" w:cs="Times New Roman"/>
          <w:color w:val="auto"/>
          <w:spacing w:val="-2"/>
          <w:sz w:val="22"/>
          <w:szCs w:val="22"/>
        </w:rPr>
        <w:t xml:space="preserve"> </w:t>
      </w:r>
      <w:r w:rsidR="005518D8" w:rsidRPr="00880C0D">
        <w:rPr>
          <w:rFonts w:eastAsia="Calibri" w:cs="Times New Roman"/>
          <w:color w:val="auto"/>
          <w:sz w:val="22"/>
          <w:szCs w:val="22"/>
        </w:rPr>
        <w:t>treasurer</w:t>
      </w:r>
      <w:r w:rsidR="005518D8" w:rsidRPr="00880C0D">
        <w:rPr>
          <w:rFonts w:eastAsia="Calibri" w:cs="Times New Roman"/>
          <w:color w:val="auto"/>
          <w:spacing w:val="-3"/>
          <w:sz w:val="22"/>
          <w:szCs w:val="22"/>
        </w:rPr>
        <w:t>’s duties</w:t>
      </w:r>
      <w:r w:rsidR="00880C0D">
        <w:rPr>
          <w:rFonts w:eastAsia="Calibri" w:cs="Times New Roman"/>
          <w:color w:val="auto"/>
          <w:spacing w:val="-3"/>
          <w:sz w:val="22"/>
          <w:szCs w:val="22"/>
        </w:rPr>
        <w:t xml:space="preserve"> include</w:t>
      </w:r>
      <w:r w:rsidR="005518D8" w:rsidRPr="00880C0D">
        <w:rPr>
          <w:rFonts w:eastAsia="Calibri" w:cs="Times New Roman"/>
          <w:color w:val="auto"/>
          <w:spacing w:val="-3"/>
          <w:sz w:val="22"/>
          <w:szCs w:val="22"/>
        </w:rPr>
        <w:t>:</w:t>
      </w:r>
    </w:p>
    <w:p w:rsidR="005518D8" w:rsidRPr="00880C0D" w:rsidRDefault="005518D8" w:rsidP="005518D8">
      <w:pPr>
        <w:widowControl w:val="0"/>
        <w:numPr>
          <w:ilvl w:val="0"/>
          <w:numId w:val="6"/>
        </w:numPr>
        <w:tabs>
          <w:tab w:val="left" w:pos="1181"/>
        </w:tabs>
        <w:rPr>
          <w:rFonts w:eastAsia="Calibri" w:cs="Times New Roman"/>
          <w:color w:val="auto"/>
          <w:sz w:val="22"/>
          <w:szCs w:val="22"/>
        </w:rPr>
      </w:pPr>
      <w:r w:rsidRPr="00880C0D">
        <w:rPr>
          <w:rFonts w:eastAsia="Calibri" w:cs="Times New Roman"/>
          <w:color w:val="auto"/>
          <w:spacing w:val="-1"/>
          <w:sz w:val="22"/>
          <w:szCs w:val="22"/>
        </w:rPr>
        <w:t>Ensure</w:t>
      </w:r>
      <w:r w:rsidRPr="00880C0D">
        <w:rPr>
          <w:rFonts w:eastAsia="Calibri" w:cs="Times New Roman"/>
          <w:color w:val="auto"/>
          <w:sz w:val="22"/>
          <w:szCs w:val="22"/>
        </w:rPr>
        <w:t xml:space="preserve"> </w:t>
      </w:r>
      <w:r w:rsidRPr="00880C0D">
        <w:rPr>
          <w:rFonts w:eastAsia="Calibri" w:cs="Times New Roman"/>
          <w:color w:val="auto"/>
          <w:spacing w:val="-1"/>
          <w:sz w:val="22"/>
          <w:szCs w:val="22"/>
        </w:rPr>
        <w:t>bank</w:t>
      </w:r>
      <w:r w:rsidRPr="00880C0D">
        <w:rPr>
          <w:rFonts w:eastAsia="Calibri" w:cs="Times New Roman"/>
          <w:color w:val="auto"/>
          <w:sz w:val="22"/>
          <w:szCs w:val="22"/>
        </w:rPr>
        <w:t xml:space="preserve"> </w:t>
      </w:r>
      <w:r w:rsidRPr="00880C0D">
        <w:rPr>
          <w:rFonts w:eastAsia="Calibri" w:cs="Times New Roman"/>
          <w:color w:val="auto"/>
          <w:spacing w:val="-1"/>
          <w:sz w:val="22"/>
          <w:szCs w:val="22"/>
        </w:rPr>
        <w:t>signature</w:t>
      </w:r>
      <w:r w:rsidRPr="00880C0D">
        <w:rPr>
          <w:rFonts w:eastAsia="Calibri" w:cs="Times New Roman"/>
          <w:color w:val="auto"/>
          <w:sz w:val="22"/>
          <w:szCs w:val="22"/>
        </w:rPr>
        <w:t xml:space="preserve"> </w:t>
      </w:r>
      <w:r w:rsidRPr="00880C0D">
        <w:rPr>
          <w:rFonts w:eastAsia="Calibri" w:cs="Times New Roman"/>
          <w:color w:val="auto"/>
          <w:spacing w:val="-1"/>
          <w:sz w:val="22"/>
          <w:szCs w:val="22"/>
        </w:rPr>
        <w:t>cards</w:t>
      </w:r>
      <w:r w:rsidRPr="00880C0D">
        <w:rPr>
          <w:rFonts w:eastAsia="Calibri" w:cs="Times New Roman"/>
          <w:color w:val="auto"/>
          <w:sz w:val="22"/>
          <w:szCs w:val="22"/>
        </w:rPr>
        <w:t xml:space="preserve"> are</w:t>
      </w:r>
      <w:r w:rsidRPr="00880C0D">
        <w:rPr>
          <w:rFonts w:eastAsia="Calibri" w:cs="Times New Roman"/>
          <w:color w:val="auto"/>
          <w:spacing w:val="1"/>
          <w:sz w:val="22"/>
          <w:szCs w:val="22"/>
        </w:rPr>
        <w:t xml:space="preserve"> </w:t>
      </w:r>
      <w:r w:rsidRPr="00880C0D">
        <w:rPr>
          <w:rFonts w:eastAsia="Calibri" w:cs="Times New Roman"/>
          <w:color w:val="auto"/>
          <w:spacing w:val="-1"/>
          <w:sz w:val="22"/>
          <w:szCs w:val="22"/>
        </w:rPr>
        <w:t>signed</w:t>
      </w:r>
      <w:r w:rsidRPr="00880C0D">
        <w:rPr>
          <w:rFonts w:eastAsia="Calibri" w:cs="Times New Roman"/>
          <w:color w:val="auto"/>
          <w:spacing w:val="-3"/>
          <w:sz w:val="22"/>
          <w:szCs w:val="22"/>
        </w:rPr>
        <w:t xml:space="preserve"> </w:t>
      </w:r>
      <w:r w:rsidRPr="00880C0D">
        <w:rPr>
          <w:rFonts w:eastAsia="Calibri" w:cs="Times New Roman"/>
          <w:color w:val="auto"/>
          <w:sz w:val="22"/>
          <w:szCs w:val="22"/>
        </w:rPr>
        <w:t>when</w:t>
      </w:r>
      <w:r w:rsidRPr="00880C0D">
        <w:rPr>
          <w:rFonts w:eastAsia="Calibri" w:cs="Times New Roman"/>
          <w:color w:val="auto"/>
          <w:spacing w:val="-3"/>
          <w:sz w:val="22"/>
          <w:szCs w:val="22"/>
        </w:rPr>
        <w:t xml:space="preserve"> </w:t>
      </w:r>
      <w:r w:rsidRPr="00880C0D">
        <w:rPr>
          <w:rFonts w:eastAsia="Calibri" w:cs="Times New Roman"/>
          <w:color w:val="auto"/>
          <w:spacing w:val="-1"/>
          <w:sz w:val="22"/>
          <w:szCs w:val="22"/>
        </w:rPr>
        <w:t>PTA</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officers</w:t>
      </w:r>
      <w:r w:rsidRPr="00880C0D">
        <w:rPr>
          <w:rFonts w:eastAsia="Calibri" w:cs="Times New Roman"/>
          <w:color w:val="auto"/>
          <w:sz w:val="22"/>
          <w:szCs w:val="22"/>
        </w:rPr>
        <w:t xml:space="preserve"> </w:t>
      </w:r>
      <w:r w:rsidRPr="00880C0D">
        <w:rPr>
          <w:rFonts w:eastAsia="Calibri" w:cs="Times New Roman"/>
          <w:color w:val="auto"/>
          <w:spacing w:val="-1"/>
          <w:sz w:val="22"/>
          <w:szCs w:val="22"/>
        </w:rPr>
        <w:t>change</w:t>
      </w:r>
    </w:p>
    <w:p w:rsidR="005518D8" w:rsidRPr="00880C0D" w:rsidRDefault="005518D8" w:rsidP="005518D8">
      <w:pPr>
        <w:widowControl w:val="0"/>
        <w:numPr>
          <w:ilvl w:val="0"/>
          <w:numId w:val="6"/>
        </w:numPr>
        <w:tabs>
          <w:tab w:val="left" w:pos="1181"/>
        </w:tabs>
        <w:spacing w:before="39"/>
        <w:rPr>
          <w:rFonts w:eastAsia="Calibri" w:cs="Times New Roman"/>
          <w:color w:val="auto"/>
          <w:sz w:val="22"/>
          <w:szCs w:val="22"/>
        </w:rPr>
      </w:pPr>
      <w:r w:rsidRPr="00880C0D">
        <w:rPr>
          <w:rFonts w:eastAsia="Calibri" w:cs="Times New Roman"/>
          <w:color w:val="auto"/>
          <w:spacing w:val="-1"/>
          <w:sz w:val="22"/>
          <w:szCs w:val="22"/>
        </w:rPr>
        <w:t>Maintain separate</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 xml:space="preserve">accounting </w:t>
      </w:r>
      <w:r w:rsidRPr="00880C0D">
        <w:rPr>
          <w:rFonts w:eastAsia="Calibri" w:cs="Times New Roman"/>
          <w:color w:val="auto"/>
          <w:sz w:val="22"/>
          <w:szCs w:val="22"/>
        </w:rPr>
        <w:t xml:space="preserve">for </w:t>
      </w:r>
      <w:r w:rsidRPr="00880C0D">
        <w:rPr>
          <w:rFonts w:eastAsia="Calibri" w:cs="Times New Roman"/>
          <w:color w:val="auto"/>
          <w:spacing w:val="-1"/>
          <w:sz w:val="22"/>
          <w:szCs w:val="22"/>
        </w:rPr>
        <w:t>the</w:t>
      </w:r>
      <w:r w:rsidRPr="00880C0D">
        <w:rPr>
          <w:rFonts w:eastAsia="Calibri" w:cs="Times New Roman"/>
          <w:color w:val="auto"/>
          <w:spacing w:val="-2"/>
          <w:sz w:val="22"/>
          <w:szCs w:val="22"/>
        </w:rPr>
        <w:t xml:space="preserve"> </w:t>
      </w:r>
      <w:r w:rsidRPr="00880C0D">
        <w:rPr>
          <w:rFonts w:eastAsia="Calibri" w:cs="Times New Roman"/>
          <w:color w:val="auto"/>
          <w:sz w:val="22"/>
          <w:szCs w:val="22"/>
        </w:rPr>
        <w:t>general</w:t>
      </w:r>
      <w:r w:rsidRPr="00880C0D">
        <w:rPr>
          <w:rFonts w:eastAsia="Calibri" w:cs="Times New Roman"/>
          <w:color w:val="auto"/>
          <w:spacing w:val="-4"/>
          <w:sz w:val="22"/>
          <w:szCs w:val="22"/>
        </w:rPr>
        <w:t xml:space="preserve"> </w:t>
      </w:r>
      <w:r w:rsidRPr="00880C0D">
        <w:rPr>
          <w:rFonts w:eastAsia="Calibri" w:cs="Times New Roman"/>
          <w:color w:val="auto"/>
          <w:sz w:val="22"/>
          <w:szCs w:val="22"/>
        </w:rPr>
        <w:t>and</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scholarship funds</w:t>
      </w:r>
    </w:p>
    <w:p w:rsidR="005518D8" w:rsidRPr="00880C0D" w:rsidRDefault="005518D8" w:rsidP="005518D8">
      <w:pPr>
        <w:widowControl w:val="0"/>
        <w:numPr>
          <w:ilvl w:val="0"/>
          <w:numId w:val="6"/>
        </w:numPr>
        <w:tabs>
          <w:tab w:val="left" w:pos="1181"/>
        </w:tabs>
        <w:spacing w:before="29"/>
        <w:rPr>
          <w:rFonts w:eastAsia="Calibri" w:cs="Times New Roman"/>
          <w:color w:val="auto"/>
          <w:sz w:val="22"/>
          <w:szCs w:val="22"/>
        </w:rPr>
      </w:pPr>
      <w:r w:rsidRPr="00880C0D">
        <w:rPr>
          <w:rFonts w:eastAsia="Calibri" w:cs="Times New Roman"/>
          <w:color w:val="auto"/>
          <w:spacing w:val="-1"/>
          <w:sz w:val="22"/>
          <w:szCs w:val="22"/>
        </w:rPr>
        <w:lastRenderedPageBreak/>
        <w:t>Prepare</w:t>
      </w:r>
      <w:r w:rsidRPr="00880C0D">
        <w:rPr>
          <w:rFonts w:eastAsia="Calibri" w:cs="Times New Roman"/>
          <w:color w:val="auto"/>
          <w:spacing w:val="-3"/>
          <w:sz w:val="22"/>
          <w:szCs w:val="22"/>
        </w:rPr>
        <w:t xml:space="preserve"> </w:t>
      </w:r>
      <w:r w:rsidRPr="00880C0D">
        <w:rPr>
          <w:rFonts w:eastAsia="Calibri" w:cs="Times New Roman"/>
          <w:color w:val="auto"/>
          <w:sz w:val="22"/>
          <w:szCs w:val="22"/>
        </w:rPr>
        <w:t>and</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submit</w:t>
      </w:r>
      <w:r w:rsidRPr="00880C0D">
        <w:rPr>
          <w:rFonts w:eastAsia="Calibri" w:cs="Times New Roman"/>
          <w:color w:val="auto"/>
          <w:sz w:val="22"/>
          <w:szCs w:val="22"/>
        </w:rPr>
        <w:t xml:space="preserve"> </w:t>
      </w:r>
      <w:r w:rsidRPr="00880C0D">
        <w:rPr>
          <w:rFonts w:eastAsia="Calibri" w:cs="Times New Roman"/>
          <w:color w:val="auto"/>
          <w:spacing w:val="-1"/>
          <w:sz w:val="22"/>
          <w:szCs w:val="22"/>
        </w:rPr>
        <w:t>bills</w:t>
      </w:r>
      <w:r w:rsidRPr="00880C0D">
        <w:rPr>
          <w:rFonts w:eastAsia="Calibri" w:cs="Times New Roman"/>
          <w:color w:val="auto"/>
          <w:sz w:val="22"/>
          <w:szCs w:val="22"/>
        </w:rPr>
        <w:t xml:space="preserve"> </w:t>
      </w:r>
      <w:r w:rsidRPr="00880C0D">
        <w:rPr>
          <w:rFonts w:eastAsia="Calibri" w:cs="Times New Roman"/>
          <w:color w:val="auto"/>
          <w:spacing w:val="-2"/>
          <w:sz w:val="22"/>
          <w:szCs w:val="22"/>
        </w:rPr>
        <w:t>for</w:t>
      </w:r>
      <w:r w:rsidRPr="00880C0D">
        <w:rPr>
          <w:rFonts w:eastAsia="Calibri" w:cs="Times New Roman"/>
          <w:color w:val="auto"/>
          <w:sz w:val="22"/>
          <w:szCs w:val="22"/>
        </w:rPr>
        <w:t xml:space="preserve"> </w:t>
      </w:r>
      <w:r w:rsidRPr="00880C0D">
        <w:rPr>
          <w:rFonts w:eastAsia="Calibri" w:cs="Times New Roman"/>
          <w:color w:val="auto"/>
          <w:spacing w:val="-1"/>
          <w:sz w:val="22"/>
          <w:szCs w:val="22"/>
        </w:rPr>
        <w:t>annual</w:t>
      </w:r>
      <w:r w:rsidRPr="00880C0D">
        <w:rPr>
          <w:rFonts w:eastAsia="Calibri" w:cs="Times New Roman"/>
          <w:color w:val="auto"/>
          <w:sz w:val="22"/>
          <w:szCs w:val="22"/>
        </w:rPr>
        <w:t xml:space="preserve"> </w:t>
      </w:r>
      <w:r w:rsidRPr="00880C0D">
        <w:rPr>
          <w:rFonts w:eastAsia="Calibri" w:cs="Times New Roman"/>
          <w:color w:val="auto"/>
          <w:spacing w:val="-1"/>
          <w:sz w:val="22"/>
          <w:szCs w:val="22"/>
        </w:rPr>
        <w:t>dues</w:t>
      </w:r>
      <w:r w:rsidRPr="00880C0D">
        <w:rPr>
          <w:rFonts w:eastAsia="Calibri" w:cs="Times New Roman"/>
          <w:color w:val="auto"/>
          <w:sz w:val="22"/>
          <w:szCs w:val="22"/>
        </w:rPr>
        <w:t xml:space="preserve"> </w:t>
      </w:r>
      <w:r w:rsidRPr="00880C0D">
        <w:rPr>
          <w:rFonts w:eastAsia="Calibri" w:cs="Times New Roman"/>
          <w:color w:val="auto"/>
          <w:spacing w:val="-1"/>
          <w:sz w:val="22"/>
          <w:szCs w:val="22"/>
        </w:rPr>
        <w:t>to</w:t>
      </w:r>
      <w:r w:rsidRPr="00880C0D">
        <w:rPr>
          <w:rFonts w:eastAsia="Calibri" w:cs="Times New Roman"/>
          <w:color w:val="auto"/>
          <w:spacing w:val="1"/>
          <w:sz w:val="22"/>
          <w:szCs w:val="22"/>
        </w:rPr>
        <w:t xml:space="preserve"> </w:t>
      </w:r>
      <w:r w:rsidRPr="00880C0D">
        <w:rPr>
          <w:rFonts w:eastAsia="Calibri" w:cs="Times New Roman"/>
          <w:color w:val="auto"/>
          <w:spacing w:val="-1"/>
          <w:sz w:val="22"/>
          <w:szCs w:val="22"/>
        </w:rPr>
        <w:t>local</w:t>
      </w:r>
      <w:r w:rsidRPr="00880C0D">
        <w:rPr>
          <w:rFonts w:eastAsia="Calibri" w:cs="Times New Roman"/>
          <w:color w:val="auto"/>
          <w:sz w:val="22"/>
          <w:szCs w:val="22"/>
        </w:rPr>
        <w:t xml:space="preserve"> </w:t>
      </w:r>
      <w:r w:rsidRPr="00880C0D">
        <w:rPr>
          <w:rFonts w:eastAsia="Calibri" w:cs="Times New Roman"/>
          <w:color w:val="auto"/>
          <w:spacing w:val="-1"/>
          <w:sz w:val="22"/>
          <w:szCs w:val="22"/>
        </w:rPr>
        <w:t>units</w:t>
      </w:r>
      <w:r w:rsidRPr="00880C0D">
        <w:rPr>
          <w:rFonts w:eastAsia="Calibri" w:cs="Times New Roman"/>
          <w:color w:val="auto"/>
          <w:spacing w:val="-3"/>
          <w:sz w:val="22"/>
          <w:szCs w:val="22"/>
        </w:rPr>
        <w:t xml:space="preserve"> </w:t>
      </w:r>
      <w:r w:rsidRPr="00880C0D">
        <w:rPr>
          <w:rFonts w:eastAsia="Calibri" w:cs="Times New Roman"/>
          <w:color w:val="auto"/>
          <w:spacing w:val="-1"/>
          <w:sz w:val="22"/>
          <w:szCs w:val="22"/>
        </w:rPr>
        <w:t>no</w:t>
      </w:r>
      <w:r w:rsidRPr="00880C0D">
        <w:rPr>
          <w:rFonts w:eastAsia="Calibri" w:cs="Times New Roman"/>
          <w:color w:val="auto"/>
          <w:spacing w:val="1"/>
          <w:sz w:val="22"/>
          <w:szCs w:val="22"/>
        </w:rPr>
        <w:t xml:space="preserve"> </w:t>
      </w:r>
      <w:r w:rsidRPr="00880C0D">
        <w:rPr>
          <w:rFonts w:eastAsia="Calibri" w:cs="Times New Roman"/>
          <w:color w:val="auto"/>
          <w:spacing w:val="-1"/>
          <w:sz w:val="22"/>
          <w:szCs w:val="22"/>
        </w:rPr>
        <w:t>later</w:t>
      </w:r>
      <w:r w:rsidRPr="00880C0D">
        <w:rPr>
          <w:rFonts w:eastAsia="Calibri" w:cs="Times New Roman"/>
          <w:color w:val="auto"/>
          <w:sz w:val="22"/>
          <w:szCs w:val="22"/>
        </w:rPr>
        <w:t xml:space="preserve"> than</w:t>
      </w:r>
      <w:r w:rsidRPr="00880C0D">
        <w:rPr>
          <w:rFonts w:eastAsia="Calibri" w:cs="Times New Roman"/>
          <w:color w:val="auto"/>
          <w:spacing w:val="-4"/>
          <w:sz w:val="22"/>
          <w:szCs w:val="22"/>
        </w:rPr>
        <w:t xml:space="preserve"> </w:t>
      </w:r>
      <w:r w:rsidRPr="00880C0D">
        <w:rPr>
          <w:rFonts w:eastAsia="Calibri" w:cs="Times New Roman"/>
          <w:color w:val="auto"/>
          <w:spacing w:val="-1"/>
          <w:sz w:val="22"/>
          <w:szCs w:val="22"/>
        </w:rPr>
        <w:t>October</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15</w:t>
      </w:r>
      <w:proofErr w:type="spellStart"/>
      <w:r w:rsidRPr="00880C0D">
        <w:rPr>
          <w:rFonts w:eastAsia="Calibri" w:cs="Times New Roman"/>
          <w:color w:val="auto"/>
          <w:spacing w:val="-1"/>
          <w:position w:val="10"/>
          <w:sz w:val="14"/>
          <w:szCs w:val="22"/>
        </w:rPr>
        <w:t>th</w:t>
      </w:r>
      <w:proofErr w:type="spellEnd"/>
      <w:r w:rsidRPr="00880C0D">
        <w:rPr>
          <w:rFonts w:eastAsia="Calibri" w:cs="Times New Roman"/>
          <w:color w:val="auto"/>
          <w:spacing w:val="17"/>
          <w:position w:val="10"/>
          <w:sz w:val="14"/>
          <w:szCs w:val="22"/>
        </w:rPr>
        <w:t xml:space="preserve"> </w:t>
      </w:r>
      <w:r w:rsidRPr="00880C0D">
        <w:rPr>
          <w:rFonts w:eastAsia="Calibri" w:cs="Times New Roman"/>
          <w:color w:val="auto"/>
          <w:sz w:val="22"/>
          <w:szCs w:val="22"/>
        </w:rPr>
        <w:t xml:space="preserve">of </w:t>
      </w:r>
      <w:r w:rsidRPr="00880C0D">
        <w:rPr>
          <w:rFonts w:eastAsia="Calibri" w:cs="Times New Roman"/>
          <w:color w:val="auto"/>
          <w:spacing w:val="-1"/>
          <w:sz w:val="22"/>
          <w:szCs w:val="22"/>
        </w:rPr>
        <w:t>each</w:t>
      </w:r>
      <w:r w:rsidRPr="00880C0D">
        <w:rPr>
          <w:rFonts w:eastAsia="Calibri" w:cs="Times New Roman"/>
          <w:color w:val="auto"/>
          <w:sz w:val="22"/>
          <w:szCs w:val="22"/>
        </w:rPr>
        <w:t xml:space="preserve"> </w:t>
      </w:r>
      <w:r w:rsidRPr="00880C0D">
        <w:rPr>
          <w:rFonts w:eastAsia="Calibri" w:cs="Times New Roman"/>
          <w:color w:val="auto"/>
          <w:spacing w:val="-1"/>
          <w:sz w:val="22"/>
          <w:szCs w:val="22"/>
        </w:rPr>
        <w:t>year</w:t>
      </w:r>
    </w:p>
    <w:p w:rsidR="005518D8" w:rsidRPr="00880C0D" w:rsidRDefault="005518D8" w:rsidP="005518D8">
      <w:pPr>
        <w:widowControl w:val="0"/>
        <w:numPr>
          <w:ilvl w:val="0"/>
          <w:numId w:val="6"/>
        </w:numPr>
        <w:tabs>
          <w:tab w:val="left" w:pos="1181"/>
        </w:tabs>
        <w:spacing w:before="41"/>
        <w:rPr>
          <w:rFonts w:eastAsia="Calibri" w:cs="Times New Roman"/>
          <w:color w:val="auto"/>
          <w:sz w:val="22"/>
          <w:szCs w:val="22"/>
        </w:rPr>
      </w:pPr>
      <w:r w:rsidRPr="00880C0D">
        <w:rPr>
          <w:rFonts w:eastAsia="Calibri" w:cs="Times New Roman"/>
          <w:color w:val="auto"/>
          <w:sz w:val="22"/>
          <w:szCs w:val="22"/>
        </w:rPr>
        <w:t>Renew</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PTA</w:t>
      </w:r>
      <w:r w:rsidRPr="00880C0D">
        <w:rPr>
          <w:rFonts w:eastAsia="Calibri" w:cs="Times New Roman"/>
          <w:color w:val="auto"/>
          <w:sz w:val="22"/>
          <w:szCs w:val="22"/>
        </w:rPr>
        <w:t xml:space="preserve"> </w:t>
      </w:r>
      <w:r w:rsidRPr="00880C0D">
        <w:rPr>
          <w:rFonts w:eastAsia="Calibri" w:cs="Times New Roman"/>
          <w:color w:val="auto"/>
          <w:spacing w:val="-1"/>
          <w:sz w:val="22"/>
          <w:szCs w:val="22"/>
        </w:rPr>
        <w:t>insurance</w:t>
      </w:r>
      <w:r w:rsidRPr="00880C0D">
        <w:rPr>
          <w:rFonts w:eastAsia="Calibri" w:cs="Times New Roman"/>
          <w:color w:val="auto"/>
          <w:spacing w:val="-2"/>
          <w:sz w:val="22"/>
          <w:szCs w:val="22"/>
        </w:rPr>
        <w:t xml:space="preserve"> </w:t>
      </w:r>
      <w:r w:rsidRPr="00880C0D">
        <w:rPr>
          <w:rFonts w:eastAsia="Calibri" w:cs="Times New Roman"/>
          <w:color w:val="auto"/>
          <w:sz w:val="22"/>
          <w:szCs w:val="22"/>
        </w:rPr>
        <w:t>each</w:t>
      </w:r>
      <w:r w:rsidRPr="00880C0D">
        <w:rPr>
          <w:rFonts w:eastAsia="Calibri" w:cs="Times New Roman"/>
          <w:color w:val="auto"/>
          <w:spacing w:val="-3"/>
          <w:sz w:val="22"/>
          <w:szCs w:val="22"/>
        </w:rPr>
        <w:t xml:space="preserve"> </w:t>
      </w:r>
      <w:r w:rsidRPr="00880C0D">
        <w:rPr>
          <w:rFonts w:eastAsia="Calibri" w:cs="Times New Roman"/>
          <w:color w:val="auto"/>
          <w:sz w:val="22"/>
          <w:szCs w:val="22"/>
        </w:rPr>
        <w:t>year</w:t>
      </w:r>
    </w:p>
    <w:p w:rsidR="005518D8" w:rsidRPr="00880C0D" w:rsidRDefault="005518D8" w:rsidP="005518D8">
      <w:pPr>
        <w:widowControl w:val="0"/>
        <w:numPr>
          <w:ilvl w:val="0"/>
          <w:numId w:val="6"/>
        </w:numPr>
        <w:tabs>
          <w:tab w:val="left" w:pos="1181"/>
        </w:tabs>
        <w:spacing w:before="39" w:line="275" w:lineRule="auto"/>
        <w:ind w:right="197"/>
        <w:rPr>
          <w:rFonts w:eastAsia="Calibri" w:cs="Times New Roman"/>
          <w:color w:val="auto"/>
          <w:sz w:val="22"/>
          <w:szCs w:val="22"/>
        </w:rPr>
      </w:pPr>
      <w:r w:rsidRPr="00880C0D">
        <w:rPr>
          <w:rFonts w:eastAsia="Calibri" w:cs="Times New Roman"/>
          <w:color w:val="auto"/>
          <w:sz w:val="22"/>
          <w:szCs w:val="22"/>
        </w:rPr>
        <w:t xml:space="preserve">Keep </w:t>
      </w:r>
      <w:r w:rsidRPr="00880C0D">
        <w:rPr>
          <w:rFonts w:eastAsia="Calibri" w:cs="Times New Roman"/>
          <w:color w:val="auto"/>
          <w:spacing w:val="-1"/>
          <w:sz w:val="22"/>
          <w:szCs w:val="22"/>
        </w:rPr>
        <w:t>copies/documentation/receipts</w:t>
      </w:r>
      <w:r w:rsidRPr="00880C0D">
        <w:rPr>
          <w:rFonts w:eastAsia="Calibri" w:cs="Times New Roman"/>
          <w:color w:val="auto"/>
          <w:spacing w:val="-2"/>
          <w:sz w:val="22"/>
          <w:szCs w:val="22"/>
        </w:rPr>
        <w:t xml:space="preserve"> </w:t>
      </w:r>
      <w:r w:rsidRPr="00880C0D">
        <w:rPr>
          <w:rFonts w:eastAsia="Calibri" w:cs="Times New Roman"/>
          <w:color w:val="auto"/>
          <w:sz w:val="22"/>
          <w:szCs w:val="22"/>
        </w:rPr>
        <w:t xml:space="preserve">of </w:t>
      </w:r>
      <w:r w:rsidRPr="00880C0D">
        <w:rPr>
          <w:rFonts w:eastAsia="Calibri" w:cs="Times New Roman"/>
          <w:color w:val="auto"/>
          <w:spacing w:val="-1"/>
          <w:sz w:val="22"/>
          <w:szCs w:val="22"/>
        </w:rPr>
        <w:t>payments</w:t>
      </w:r>
      <w:r w:rsidRPr="00880C0D">
        <w:rPr>
          <w:rFonts w:eastAsia="Calibri" w:cs="Times New Roman"/>
          <w:color w:val="auto"/>
          <w:spacing w:val="-3"/>
          <w:sz w:val="22"/>
          <w:szCs w:val="22"/>
        </w:rPr>
        <w:t xml:space="preserve"> </w:t>
      </w:r>
      <w:r w:rsidRPr="00880C0D">
        <w:rPr>
          <w:rFonts w:eastAsia="Calibri" w:cs="Times New Roman"/>
          <w:color w:val="auto"/>
          <w:spacing w:val="-1"/>
          <w:sz w:val="22"/>
          <w:szCs w:val="22"/>
        </w:rPr>
        <w:t>made</w:t>
      </w:r>
      <w:r w:rsidRPr="00880C0D">
        <w:rPr>
          <w:rFonts w:eastAsia="Calibri" w:cs="Times New Roman"/>
          <w:color w:val="auto"/>
          <w:spacing w:val="1"/>
          <w:sz w:val="22"/>
          <w:szCs w:val="22"/>
        </w:rPr>
        <w:t xml:space="preserve"> </w:t>
      </w:r>
      <w:r w:rsidRPr="00880C0D">
        <w:rPr>
          <w:rFonts w:eastAsia="Calibri" w:cs="Times New Roman"/>
          <w:color w:val="auto"/>
          <w:spacing w:val="-1"/>
          <w:sz w:val="22"/>
          <w:szCs w:val="22"/>
        </w:rPr>
        <w:t>by</w:t>
      </w:r>
      <w:r w:rsidRPr="00880C0D">
        <w:rPr>
          <w:rFonts w:eastAsia="Calibri" w:cs="Times New Roman"/>
          <w:color w:val="auto"/>
          <w:sz w:val="22"/>
          <w:szCs w:val="22"/>
        </w:rPr>
        <w:t xml:space="preserve"> </w:t>
      </w:r>
      <w:r w:rsidRPr="00880C0D">
        <w:rPr>
          <w:rFonts w:eastAsia="Calibri" w:cs="Times New Roman"/>
          <w:color w:val="auto"/>
          <w:spacing w:val="-2"/>
          <w:sz w:val="22"/>
          <w:szCs w:val="22"/>
        </w:rPr>
        <w:t>the</w:t>
      </w:r>
      <w:r w:rsidRPr="00880C0D">
        <w:rPr>
          <w:rFonts w:eastAsia="Calibri" w:cs="Times New Roman"/>
          <w:color w:val="auto"/>
          <w:spacing w:val="1"/>
          <w:sz w:val="22"/>
          <w:szCs w:val="22"/>
        </w:rPr>
        <w:t xml:space="preserve"> </w:t>
      </w:r>
      <w:r w:rsidRPr="00880C0D">
        <w:rPr>
          <w:rFonts w:eastAsia="Calibri" w:cs="Times New Roman"/>
          <w:color w:val="auto"/>
          <w:spacing w:val="-1"/>
          <w:sz w:val="22"/>
          <w:szCs w:val="22"/>
        </w:rPr>
        <w:t>HCC</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PTA</w:t>
      </w:r>
      <w:r w:rsidRPr="00880C0D">
        <w:rPr>
          <w:rFonts w:eastAsia="Calibri" w:cs="Times New Roman"/>
          <w:color w:val="auto"/>
          <w:spacing w:val="-2"/>
          <w:sz w:val="22"/>
          <w:szCs w:val="22"/>
        </w:rPr>
        <w:t xml:space="preserve"> </w:t>
      </w:r>
      <w:r w:rsidRPr="00880C0D">
        <w:rPr>
          <w:rFonts w:eastAsia="Calibri" w:cs="Times New Roman"/>
          <w:color w:val="auto"/>
          <w:sz w:val="22"/>
          <w:szCs w:val="22"/>
        </w:rPr>
        <w:t>with</w:t>
      </w:r>
      <w:r w:rsidRPr="00880C0D">
        <w:rPr>
          <w:rFonts w:eastAsia="Calibri" w:cs="Times New Roman"/>
          <w:color w:val="auto"/>
          <w:spacing w:val="-2"/>
          <w:sz w:val="22"/>
          <w:szCs w:val="22"/>
        </w:rPr>
        <w:t xml:space="preserve"> </w:t>
      </w:r>
      <w:r w:rsidRPr="00880C0D">
        <w:rPr>
          <w:rFonts w:eastAsia="Calibri" w:cs="Times New Roman"/>
          <w:color w:val="auto"/>
          <w:sz w:val="22"/>
          <w:szCs w:val="22"/>
        </w:rPr>
        <w:t>the</w:t>
      </w:r>
      <w:r w:rsidRPr="00880C0D">
        <w:rPr>
          <w:rFonts w:eastAsia="Calibri" w:cs="Times New Roman"/>
          <w:color w:val="auto"/>
          <w:spacing w:val="-3"/>
          <w:sz w:val="22"/>
          <w:szCs w:val="22"/>
        </w:rPr>
        <w:t xml:space="preserve"> </w:t>
      </w:r>
      <w:r w:rsidRPr="00880C0D">
        <w:rPr>
          <w:rFonts w:eastAsia="Calibri" w:cs="Times New Roman"/>
          <w:color w:val="auto"/>
          <w:spacing w:val="-1"/>
          <w:sz w:val="22"/>
          <w:szCs w:val="22"/>
        </w:rPr>
        <w:t>appropriate</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check</w:t>
      </w:r>
      <w:r w:rsidRPr="00880C0D">
        <w:rPr>
          <w:rFonts w:eastAsia="Calibri" w:cs="Times New Roman"/>
          <w:color w:val="auto"/>
          <w:sz w:val="22"/>
          <w:szCs w:val="22"/>
        </w:rPr>
        <w:t xml:space="preserve"> </w:t>
      </w:r>
      <w:r w:rsidRPr="00880C0D">
        <w:rPr>
          <w:rFonts w:eastAsia="Calibri" w:cs="Times New Roman"/>
          <w:color w:val="auto"/>
          <w:spacing w:val="-1"/>
          <w:sz w:val="22"/>
          <w:szCs w:val="22"/>
        </w:rPr>
        <w:t>request</w:t>
      </w:r>
      <w:r w:rsidRPr="00880C0D">
        <w:rPr>
          <w:rFonts w:eastAsia="Calibri" w:cs="Times New Roman"/>
          <w:color w:val="auto"/>
          <w:spacing w:val="58"/>
          <w:sz w:val="22"/>
          <w:szCs w:val="22"/>
        </w:rPr>
        <w:t xml:space="preserve"> </w:t>
      </w:r>
      <w:r w:rsidRPr="00880C0D">
        <w:rPr>
          <w:rFonts w:eastAsia="Calibri" w:cs="Times New Roman"/>
          <w:color w:val="auto"/>
          <w:spacing w:val="-1"/>
          <w:sz w:val="22"/>
          <w:szCs w:val="22"/>
        </w:rPr>
        <w:t>documentation,</w:t>
      </w:r>
      <w:r w:rsidRPr="00880C0D">
        <w:rPr>
          <w:rFonts w:eastAsia="Calibri" w:cs="Times New Roman"/>
          <w:color w:val="auto"/>
          <w:sz w:val="22"/>
          <w:szCs w:val="22"/>
        </w:rPr>
        <w:t xml:space="preserve"> </w:t>
      </w:r>
      <w:r w:rsidRPr="00880C0D">
        <w:rPr>
          <w:rFonts w:eastAsia="Calibri" w:cs="Times New Roman"/>
          <w:i/>
          <w:color w:val="auto"/>
          <w:spacing w:val="-2"/>
          <w:sz w:val="22"/>
          <w:szCs w:val="22"/>
        </w:rPr>
        <w:t>for</w:t>
      </w:r>
      <w:r w:rsidRPr="00880C0D">
        <w:rPr>
          <w:rFonts w:eastAsia="Calibri" w:cs="Times New Roman"/>
          <w:i/>
          <w:color w:val="auto"/>
          <w:spacing w:val="2"/>
          <w:sz w:val="22"/>
          <w:szCs w:val="22"/>
        </w:rPr>
        <w:t xml:space="preserve"> </w:t>
      </w:r>
      <w:r w:rsidRPr="00880C0D">
        <w:rPr>
          <w:rFonts w:eastAsia="Calibri" w:cs="Times New Roman"/>
          <w:i/>
          <w:color w:val="auto"/>
          <w:sz w:val="22"/>
          <w:szCs w:val="22"/>
        </w:rPr>
        <w:t>the</w:t>
      </w:r>
      <w:r w:rsidRPr="00880C0D">
        <w:rPr>
          <w:rFonts w:eastAsia="Calibri" w:cs="Times New Roman"/>
          <w:i/>
          <w:color w:val="auto"/>
          <w:spacing w:val="-2"/>
          <w:sz w:val="22"/>
          <w:szCs w:val="22"/>
        </w:rPr>
        <w:t xml:space="preserve"> </w:t>
      </w:r>
      <w:r w:rsidRPr="00880C0D">
        <w:rPr>
          <w:rFonts w:eastAsia="Calibri" w:cs="Times New Roman"/>
          <w:i/>
          <w:color w:val="auto"/>
          <w:spacing w:val="-1"/>
          <w:sz w:val="22"/>
          <w:szCs w:val="22"/>
        </w:rPr>
        <w:t>length</w:t>
      </w:r>
      <w:r w:rsidRPr="00880C0D">
        <w:rPr>
          <w:rFonts w:eastAsia="Calibri" w:cs="Times New Roman"/>
          <w:i/>
          <w:color w:val="auto"/>
          <w:sz w:val="22"/>
          <w:szCs w:val="22"/>
        </w:rPr>
        <w:t xml:space="preserve"> </w:t>
      </w:r>
      <w:r w:rsidRPr="00880C0D">
        <w:rPr>
          <w:rFonts w:eastAsia="Calibri" w:cs="Times New Roman"/>
          <w:i/>
          <w:color w:val="auto"/>
          <w:spacing w:val="-1"/>
          <w:sz w:val="22"/>
          <w:szCs w:val="22"/>
        </w:rPr>
        <w:t>of</w:t>
      </w:r>
      <w:r w:rsidRPr="00880C0D">
        <w:rPr>
          <w:rFonts w:eastAsia="Calibri" w:cs="Times New Roman"/>
          <w:i/>
          <w:color w:val="auto"/>
          <w:sz w:val="22"/>
          <w:szCs w:val="22"/>
        </w:rPr>
        <w:t xml:space="preserve"> </w:t>
      </w:r>
      <w:r w:rsidRPr="00880C0D">
        <w:rPr>
          <w:rFonts w:eastAsia="Calibri" w:cs="Times New Roman"/>
          <w:i/>
          <w:color w:val="auto"/>
          <w:spacing w:val="-1"/>
          <w:sz w:val="22"/>
          <w:szCs w:val="22"/>
        </w:rPr>
        <w:t>time</w:t>
      </w:r>
      <w:r w:rsidRPr="00880C0D">
        <w:rPr>
          <w:rFonts w:eastAsia="Calibri" w:cs="Times New Roman"/>
          <w:i/>
          <w:color w:val="auto"/>
          <w:sz w:val="22"/>
          <w:szCs w:val="22"/>
        </w:rPr>
        <w:t xml:space="preserve"> </w:t>
      </w:r>
      <w:r w:rsidRPr="00880C0D">
        <w:rPr>
          <w:rFonts w:eastAsia="Calibri" w:cs="Times New Roman"/>
          <w:i/>
          <w:color w:val="auto"/>
          <w:spacing w:val="-1"/>
          <w:sz w:val="22"/>
          <w:szCs w:val="22"/>
        </w:rPr>
        <w:t>prescribed</w:t>
      </w:r>
      <w:r w:rsidRPr="00880C0D">
        <w:rPr>
          <w:rFonts w:eastAsia="Calibri" w:cs="Times New Roman"/>
          <w:i/>
          <w:color w:val="auto"/>
          <w:sz w:val="22"/>
          <w:szCs w:val="22"/>
        </w:rPr>
        <w:t xml:space="preserve"> </w:t>
      </w:r>
      <w:r w:rsidRPr="00880C0D">
        <w:rPr>
          <w:rFonts w:eastAsia="Calibri" w:cs="Times New Roman"/>
          <w:i/>
          <w:color w:val="auto"/>
          <w:spacing w:val="-1"/>
          <w:sz w:val="22"/>
          <w:szCs w:val="22"/>
        </w:rPr>
        <w:t>by</w:t>
      </w:r>
      <w:r w:rsidRPr="00880C0D">
        <w:rPr>
          <w:rFonts w:eastAsia="Calibri" w:cs="Times New Roman"/>
          <w:i/>
          <w:color w:val="auto"/>
          <w:spacing w:val="-3"/>
          <w:sz w:val="22"/>
          <w:szCs w:val="22"/>
        </w:rPr>
        <w:t xml:space="preserve"> </w:t>
      </w:r>
      <w:r w:rsidRPr="00880C0D">
        <w:rPr>
          <w:rFonts w:eastAsia="Calibri" w:cs="Times New Roman"/>
          <w:i/>
          <w:color w:val="auto"/>
          <w:spacing w:val="-1"/>
          <w:sz w:val="22"/>
          <w:szCs w:val="22"/>
        </w:rPr>
        <w:t>PTA</w:t>
      </w:r>
      <w:r w:rsidRPr="00880C0D">
        <w:rPr>
          <w:rFonts w:eastAsia="Calibri" w:cs="Times New Roman"/>
          <w:i/>
          <w:color w:val="auto"/>
          <w:sz w:val="22"/>
          <w:szCs w:val="22"/>
        </w:rPr>
        <w:t xml:space="preserve"> </w:t>
      </w:r>
      <w:r w:rsidRPr="00880C0D">
        <w:rPr>
          <w:rFonts w:eastAsia="Calibri" w:cs="Times New Roman"/>
          <w:i/>
          <w:color w:val="auto"/>
          <w:spacing w:val="-1"/>
          <w:sz w:val="22"/>
          <w:szCs w:val="22"/>
        </w:rPr>
        <w:t>state</w:t>
      </w:r>
      <w:r w:rsidRPr="00880C0D">
        <w:rPr>
          <w:rFonts w:eastAsia="Calibri" w:cs="Times New Roman"/>
          <w:i/>
          <w:color w:val="auto"/>
          <w:sz w:val="22"/>
          <w:szCs w:val="22"/>
        </w:rPr>
        <w:t xml:space="preserve"> </w:t>
      </w:r>
      <w:r w:rsidRPr="00880C0D">
        <w:rPr>
          <w:rFonts w:eastAsia="Calibri" w:cs="Times New Roman"/>
          <w:i/>
          <w:color w:val="auto"/>
          <w:spacing w:val="-1"/>
          <w:sz w:val="22"/>
          <w:szCs w:val="22"/>
        </w:rPr>
        <w:t>and national</w:t>
      </w:r>
      <w:r w:rsidRPr="00880C0D">
        <w:rPr>
          <w:rFonts w:eastAsia="Calibri" w:cs="Times New Roman"/>
          <w:i/>
          <w:color w:val="auto"/>
          <w:sz w:val="22"/>
          <w:szCs w:val="22"/>
        </w:rPr>
        <w:t xml:space="preserve"> </w:t>
      </w:r>
      <w:r w:rsidRPr="00880C0D">
        <w:rPr>
          <w:rFonts w:eastAsia="Calibri" w:cs="Times New Roman"/>
          <w:i/>
          <w:color w:val="auto"/>
          <w:spacing w:val="-1"/>
          <w:sz w:val="22"/>
          <w:szCs w:val="22"/>
        </w:rPr>
        <w:t>bylaws.</w:t>
      </w:r>
    </w:p>
    <w:p w:rsidR="005518D8" w:rsidRPr="00880C0D" w:rsidRDefault="005518D8" w:rsidP="005518D8">
      <w:pPr>
        <w:widowControl w:val="0"/>
        <w:numPr>
          <w:ilvl w:val="0"/>
          <w:numId w:val="6"/>
        </w:numPr>
        <w:tabs>
          <w:tab w:val="left" w:pos="1181"/>
        </w:tabs>
        <w:spacing w:line="279" w:lineRule="exact"/>
        <w:rPr>
          <w:rFonts w:eastAsia="Calibri" w:cs="Times New Roman"/>
          <w:color w:val="auto"/>
          <w:sz w:val="22"/>
          <w:szCs w:val="22"/>
        </w:rPr>
      </w:pPr>
      <w:r w:rsidRPr="00880C0D">
        <w:rPr>
          <w:rFonts w:eastAsia="Calibri" w:cs="Times New Roman"/>
          <w:color w:val="auto"/>
          <w:sz w:val="22"/>
          <w:szCs w:val="22"/>
        </w:rPr>
        <w:t>Retain</w:t>
      </w:r>
      <w:r w:rsidRPr="00880C0D">
        <w:rPr>
          <w:rFonts w:eastAsia="Calibri" w:cs="Times New Roman"/>
          <w:color w:val="auto"/>
          <w:spacing w:val="-1"/>
          <w:sz w:val="22"/>
          <w:szCs w:val="22"/>
        </w:rPr>
        <w:t xml:space="preserve"> paid</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bills</w:t>
      </w:r>
      <w:r w:rsidRPr="00880C0D">
        <w:rPr>
          <w:rFonts w:eastAsia="Calibri" w:cs="Times New Roman"/>
          <w:color w:val="auto"/>
          <w:sz w:val="22"/>
          <w:szCs w:val="22"/>
        </w:rPr>
        <w:t xml:space="preserve"> </w:t>
      </w:r>
      <w:r w:rsidRPr="00880C0D">
        <w:rPr>
          <w:rFonts w:eastAsia="Calibri" w:cs="Times New Roman"/>
          <w:color w:val="auto"/>
          <w:spacing w:val="-1"/>
          <w:sz w:val="22"/>
          <w:szCs w:val="22"/>
        </w:rPr>
        <w:t>and bank</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statements</w:t>
      </w:r>
      <w:r w:rsidRPr="00880C0D">
        <w:rPr>
          <w:rFonts w:eastAsia="Calibri" w:cs="Times New Roman"/>
          <w:color w:val="auto"/>
          <w:spacing w:val="-3"/>
          <w:sz w:val="22"/>
          <w:szCs w:val="22"/>
        </w:rPr>
        <w:t xml:space="preserve"> </w:t>
      </w:r>
      <w:r w:rsidRPr="00880C0D">
        <w:rPr>
          <w:rFonts w:eastAsia="Calibri" w:cs="Times New Roman"/>
          <w:color w:val="auto"/>
          <w:sz w:val="22"/>
          <w:szCs w:val="22"/>
        </w:rPr>
        <w:t>for</w:t>
      </w:r>
      <w:r w:rsidRPr="00880C0D">
        <w:rPr>
          <w:rFonts w:eastAsia="Calibri" w:cs="Times New Roman"/>
          <w:color w:val="auto"/>
          <w:spacing w:val="-3"/>
          <w:sz w:val="22"/>
          <w:szCs w:val="22"/>
        </w:rPr>
        <w:t xml:space="preserve"> </w:t>
      </w:r>
      <w:r w:rsidRPr="00880C0D">
        <w:rPr>
          <w:rFonts w:eastAsia="Calibri" w:cs="Times New Roman"/>
          <w:color w:val="auto"/>
          <w:spacing w:val="-1"/>
          <w:sz w:val="22"/>
          <w:szCs w:val="22"/>
        </w:rPr>
        <w:t>the</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annual</w:t>
      </w:r>
      <w:r w:rsidRPr="00880C0D">
        <w:rPr>
          <w:rFonts w:eastAsia="Calibri" w:cs="Times New Roman"/>
          <w:color w:val="auto"/>
          <w:sz w:val="22"/>
          <w:szCs w:val="22"/>
        </w:rPr>
        <w:t xml:space="preserve"> </w:t>
      </w:r>
      <w:r w:rsidRPr="00880C0D">
        <w:rPr>
          <w:rFonts w:eastAsia="Calibri" w:cs="Times New Roman"/>
          <w:color w:val="auto"/>
          <w:spacing w:val="-1"/>
          <w:sz w:val="22"/>
          <w:szCs w:val="22"/>
        </w:rPr>
        <w:t>audit</w:t>
      </w:r>
    </w:p>
    <w:p w:rsidR="005518D8" w:rsidRPr="00880C0D" w:rsidRDefault="005518D8" w:rsidP="005518D8">
      <w:pPr>
        <w:widowControl w:val="0"/>
        <w:numPr>
          <w:ilvl w:val="0"/>
          <w:numId w:val="6"/>
        </w:numPr>
        <w:tabs>
          <w:tab w:val="left" w:pos="1181"/>
        </w:tabs>
        <w:spacing w:before="41"/>
        <w:rPr>
          <w:rFonts w:eastAsia="Calibri" w:cs="Times New Roman"/>
          <w:color w:val="auto"/>
          <w:sz w:val="22"/>
          <w:szCs w:val="22"/>
        </w:rPr>
      </w:pPr>
      <w:r w:rsidRPr="00880C0D">
        <w:rPr>
          <w:rFonts w:eastAsia="Calibri" w:cs="Times New Roman"/>
          <w:color w:val="auto"/>
          <w:spacing w:val="-1"/>
          <w:sz w:val="22"/>
          <w:szCs w:val="22"/>
        </w:rPr>
        <w:t>Procure</w:t>
      </w:r>
      <w:r w:rsidRPr="00880C0D">
        <w:rPr>
          <w:rFonts w:eastAsia="Calibri" w:cs="Times New Roman"/>
          <w:color w:val="auto"/>
          <w:sz w:val="22"/>
          <w:szCs w:val="22"/>
        </w:rPr>
        <w:t xml:space="preserve"> an</w:t>
      </w:r>
      <w:r w:rsidRPr="00880C0D">
        <w:rPr>
          <w:rFonts w:eastAsia="Calibri" w:cs="Times New Roman"/>
          <w:color w:val="auto"/>
          <w:spacing w:val="-1"/>
          <w:sz w:val="22"/>
          <w:szCs w:val="22"/>
        </w:rPr>
        <w:t xml:space="preserve"> auditor</w:t>
      </w:r>
      <w:r w:rsidRPr="00880C0D">
        <w:rPr>
          <w:rFonts w:eastAsia="Calibri" w:cs="Times New Roman"/>
          <w:color w:val="auto"/>
          <w:sz w:val="22"/>
          <w:szCs w:val="22"/>
        </w:rPr>
        <w:t xml:space="preserve"> </w:t>
      </w:r>
      <w:r w:rsidRPr="00880C0D">
        <w:rPr>
          <w:rFonts w:eastAsia="Calibri" w:cs="Times New Roman"/>
          <w:color w:val="auto"/>
          <w:spacing w:val="-1"/>
          <w:sz w:val="22"/>
          <w:szCs w:val="22"/>
        </w:rPr>
        <w:t>for</w:t>
      </w:r>
      <w:r w:rsidRPr="00880C0D">
        <w:rPr>
          <w:rFonts w:eastAsia="Calibri" w:cs="Times New Roman"/>
          <w:color w:val="auto"/>
          <w:spacing w:val="-2"/>
          <w:sz w:val="22"/>
          <w:szCs w:val="22"/>
        </w:rPr>
        <w:t xml:space="preserve"> </w:t>
      </w:r>
      <w:r w:rsidRPr="00880C0D">
        <w:rPr>
          <w:rFonts w:eastAsia="Calibri" w:cs="Times New Roman"/>
          <w:color w:val="auto"/>
          <w:sz w:val="22"/>
          <w:szCs w:val="22"/>
        </w:rPr>
        <w:t>the</w:t>
      </w:r>
      <w:r w:rsidRPr="00880C0D">
        <w:rPr>
          <w:rFonts w:eastAsia="Calibri" w:cs="Times New Roman"/>
          <w:color w:val="auto"/>
          <w:spacing w:val="-1"/>
          <w:sz w:val="22"/>
          <w:szCs w:val="22"/>
        </w:rPr>
        <w:t xml:space="preserve"> HCC</w:t>
      </w:r>
      <w:r w:rsidRPr="00880C0D">
        <w:rPr>
          <w:rFonts w:eastAsia="Calibri" w:cs="Times New Roman"/>
          <w:color w:val="auto"/>
          <w:sz w:val="22"/>
          <w:szCs w:val="22"/>
        </w:rPr>
        <w:t xml:space="preserve"> </w:t>
      </w:r>
      <w:r w:rsidRPr="00880C0D">
        <w:rPr>
          <w:rFonts w:eastAsia="Calibri" w:cs="Times New Roman"/>
          <w:color w:val="auto"/>
          <w:spacing w:val="-1"/>
          <w:sz w:val="22"/>
          <w:szCs w:val="22"/>
        </w:rPr>
        <w:t>PTA</w:t>
      </w:r>
      <w:r w:rsidRPr="00880C0D">
        <w:rPr>
          <w:rFonts w:eastAsia="Calibri" w:cs="Times New Roman"/>
          <w:color w:val="auto"/>
          <w:spacing w:val="-3"/>
          <w:sz w:val="22"/>
          <w:szCs w:val="22"/>
        </w:rPr>
        <w:t xml:space="preserve"> </w:t>
      </w:r>
      <w:r w:rsidRPr="00880C0D">
        <w:rPr>
          <w:rFonts w:eastAsia="Calibri" w:cs="Times New Roman"/>
          <w:color w:val="auto"/>
          <w:spacing w:val="-1"/>
          <w:sz w:val="22"/>
          <w:szCs w:val="22"/>
        </w:rPr>
        <w:t>financial books</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and have them</w:t>
      </w:r>
      <w:r w:rsidRPr="00880C0D">
        <w:rPr>
          <w:rFonts w:eastAsia="Calibri" w:cs="Times New Roman"/>
          <w:color w:val="auto"/>
          <w:spacing w:val="1"/>
          <w:sz w:val="22"/>
          <w:szCs w:val="22"/>
        </w:rPr>
        <w:t xml:space="preserve"> </w:t>
      </w:r>
      <w:r w:rsidRPr="00880C0D">
        <w:rPr>
          <w:rFonts w:eastAsia="Calibri" w:cs="Times New Roman"/>
          <w:color w:val="auto"/>
          <w:spacing w:val="-1"/>
          <w:sz w:val="22"/>
          <w:szCs w:val="22"/>
        </w:rPr>
        <w:t>approved</w:t>
      </w:r>
      <w:r w:rsidRPr="00880C0D">
        <w:rPr>
          <w:rFonts w:eastAsia="Calibri" w:cs="Times New Roman"/>
          <w:color w:val="auto"/>
          <w:sz w:val="22"/>
          <w:szCs w:val="22"/>
        </w:rPr>
        <w:t xml:space="preserve"> </w:t>
      </w:r>
      <w:r w:rsidRPr="00880C0D">
        <w:rPr>
          <w:rFonts w:eastAsia="Calibri" w:cs="Times New Roman"/>
          <w:color w:val="auto"/>
          <w:spacing w:val="-2"/>
          <w:sz w:val="22"/>
          <w:szCs w:val="22"/>
        </w:rPr>
        <w:t>by</w:t>
      </w:r>
      <w:r w:rsidRPr="00880C0D">
        <w:rPr>
          <w:rFonts w:eastAsia="Calibri" w:cs="Times New Roman"/>
          <w:color w:val="auto"/>
          <w:sz w:val="22"/>
          <w:szCs w:val="22"/>
        </w:rPr>
        <w:t xml:space="preserve"> </w:t>
      </w:r>
      <w:r w:rsidRPr="00880C0D">
        <w:rPr>
          <w:rFonts w:eastAsia="Calibri" w:cs="Times New Roman"/>
          <w:color w:val="auto"/>
          <w:spacing w:val="-1"/>
          <w:sz w:val="22"/>
          <w:szCs w:val="22"/>
        </w:rPr>
        <w:t>the</w:t>
      </w:r>
      <w:r w:rsidRPr="00880C0D">
        <w:rPr>
          <w:rFonts w:eastAsia="Calibri" w:cs="Times New Roman"/>
          <w:color w:val="auto"/>
          <w:sz w:val="22"/>
          <w:szCs w:val="22"/>
        </w:rPr>
        <w:t xml:space="preserve"> </w:t>
      </w:r>
      <w:r w:rsidRPr="00880C0D">
        <w:rPr>
          <w:rFonts w:eastAsia="Calibri" w:cs="Times New Roman"/>
          <w:color w:val="auto"/>
          <w:spacing w:val="-1"/>
          <w:sz w:val="22"/>
          <w:szCs w:val="22"/>
        </w:rPr>
        <w:t>Executive</w:t>
      </w:r>
      <w:r w:rsidRPr="00880C0D">
        <w:rPr>
          <w:rFonts w:eastAsia="Calibri" w:cs="Times New Roman"/>
          <w:color w:val="auto"/>
          <w:spacing w:val="3"/>
          <w:sz w:val="22"/>
          <w:szCs w:val="22"/>
        </w:rPr>
        <w:t xml:space="preserve"> </w:t>
      </w:r>
      <w:r w:rsidRPr="00880C0D">
        <w:rPr>
          <w:rFonts w:eastAsia="Calibri" w:cs="Times New Roman"/>
          <w:color w:val="auto"/>
          <w:spacing w:val="-1"/>
          <w:sz w:val="22"/>
          <w:szCs w:val="22"/>
        </w:rPr>
        <w:t>Board</w:t>
      </w:r>
    </w:p>
    <w:p w:rsidR="005518D8" w:rsidRPr="00880C0D" w:rsidRDefault="005518D8" w:rsidP="005518D8">
      <w:pPr>
        <w:widowControl w:val="0"/>
        <w:numPr>
          <w:ilvl w:val="0"/>
          <w:numId w:val="6"/>
        </w:numPr>
        <w:tabs>
          <w:tab w:val="left" w:pos="1181"/>
        </w:tabs>
        <w:spacing w:before="41"/>
        <w:rPr>
          <w:rFonts w:eastAsia="Calibri" w:cs="Times New Roman"/>
          <w:color w:val="auto"/>
          <w:sz w:val="22"/>
          <w:szCs w:val="22"/>
        </w:rPr>
      </w:pPr>
      <w:r w:rsidRPr="00880C0D">
        <w:rPr>
          <w:rFonts w:eastAsia="Calibri" w:cs="Times New Roman"/>
          <w:color w:val="auto"/>
          <w:spacing w:val="-1"/>
          <w:sz w:val="22"/>
          <w:szCs w:val="22"/>
        </w:rPr>
        <w:t>Obtain</w:t>
      </w:r>
      <w:r w:rsidRPr="00880C0D">
        <w:rPr>
          <w:rFonts w:eastAsia="Calibri" w:cs="Times New Roman"/>
          <w:color w:val="auto"/>
          <w:spacing w:val="-2"/>
          <w:sz w:val="22"/>
          <w:szCs w:val="22"/>
        </w:rPr>
        <w:t xml:space="preserve"> </w:t>
      </w:r>
      <w:r w:rsidRPr="00880C0D">
        <w:rPr>
          <w:rFonts w:eastAsia="Calibri" w:cs="Times New Roman"/>
          <w:color w:val="auto"/>
          <w:sz w:val="22"/>
          <w:szCs w:val="22"/>
        </w:rPr>
        <w:t xml:space="preserve">a </w:t>
      </w:r>
      <w:r w:rsidRPr="00880C0D">
        <w:rPr>
          <w:rFonts w:eastAsia="Calibri" w:cs="Times New Roman"/>
          <w:color w:val="auto"/>
          <w:spacing w:val="-1"/>
          <w:sz w:val="22"/>
          <w:szCs w:val="22"/>
        </w:rPr>
        <w:t>current</w:t>
      </w:r>
      <w:r w:rsidRPr="00880C0D">
        <w:rPr>
          <w:rFonts w:eastAsia="Calibri" w:cs="Times New Roman"/>
          <w:color w:val="auto"/>
          <w:sz w:val="22"/>
          <w:szCs w:val="22"/>
        </w:rPr>
        <w:t xml:space="preserve"> </w:t>
      </w:r>
      <w:r w:rsidRPr="00880C0D">
        <w:rPr>
          <w:rFonts w:eastAsia="Calibri" w:cs="Times New Roman"/>
          <w:color w:val="auto"/>
          <w:spacing w:val="-1"/>
          <w:sz w:val="22"/>
          <w:szCs w:val="22"/>
        </w:rPr>
        <w:t>copy</w:t>
      </w:r>
      <w:r w:rsidRPr="00880C0D">
        <w:rPr>
          <w:rFonts w:eastAsia="Calibri" w:cs="Times New Roman"/>
          <w:color w:val="auto"/>
          <w:spacing w:val="-2"/>
          <w:sz w:val="22"/>
          <w:szCs w:val="22"/>
        </w:rPr>
        <w:t xml:space="preserve"> </w:t>
      </w:r>
      <w:r w:rsidRPr="00880C0D">
        <w:rPr>
          <w:rFonts w:eastAsia="Calibri" w:cs="Times New Roman"/>
          <w:color w:val="auto"/>
          <w:sz w:val="22"/>
          <w:szCs w:val="22"/>
        </w:rPr>
        <w:t>of</w:t>
      </w:r>
      <w:r w:rsidRPr="00880C0D">
        <w:rPr>
          <w:rFonts w:eastAsia="Calibri" w:cs="Times New Roman"/>
          <w:color w:val="auto"/>
          <w:spacing w:val="-1"/>
          <w:sz w:val="22"/>
          <w:szCs w:val="22"/>
        </w:rPr>
        <w:t xml:space="preserve"> </w:t>
      </w:r>
      <w:r w:rsidRPr="00880C0D">
        <w:rPr>
          <w:rFonts w:eastAsia="Calibri" w:cs="Times New Roman"/>
          <w:i/>
          <w:color w:val="auto"/>
          <w:spacing w:val="-1"/>
          <w:sz w:val="22"/>
          <w:szCs w:val="22"/>
        </w:rPr>
        <w:t>Money</w:t>
      </w:r>
      <w:r w:rsidRPr="00880C0D">
        <w:rPr>
          <w:rFonts w:eastAsia="Calibri" w:cs="Times New Roman"/>
          <w:i/>
          <w:color w:val="auto"/>
          <w:sz w:val="22"/>
          <w:szCs w:val="22"/>
        </w:rPr>
        <w:t xml:space="preserve"> </w:t>
      </w:r>
      <w:r w:rsidRPr="00880C0D">
        <w:rPr>
          <w:rFonts w:eastAsia="Calibri" w:cs="Times New Roman"/>
          <w:i/>
          <w:color w:val="auto"/>
          <w:spacing w:val="-1"/>
          <w:sz w:val="22"/>
          <w:szCs w:val="22"/>
        </w:rPr>
        <w:t>Matters</w:t>
      </w:r>
      <w:r w:rsidRPr="00880C0D">
        <w:rPr>
          <w:rFonts w:eastAsia="Calibri" w:cs="Times New Roman"/>
          <w:i/>
          <w:color w:val="auto"/>
          <w:spacing w:val="1"/>
          <w:sz w:val="22"/>
          <w:szCs w:val="22"/>
        </w:rPr>
        <w:t xml:space="preserve"> </w:t>
      </w:r>
      <w:r w:rsidRPr="00880C0D">
        <w:rPr>
          <w:rFonts w:eastAsia="Calibri" w:cs="Times New Roman"/>
          <w:color w:val="auto"/>
          <w:spacing w:val="-1"/>
          <w:sz w:val="22"/>
          <w:szCs w:val="22"/>
        </w:rPr>
        <w:t>from</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the</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Virginia</w:t>
      </w:r>
      <w:r w:rsidRPr="00880C0D">
        <w:rPr>
          <w:rFonts w:eastAsia="Calibri" w:cs="Times New Roman"/>
          <w:color w:val="auto"/>
          <w:sz w:val="22"/>
          <w:szCs w:val="22"/>
        </w:rPr>
        <w:t xml:space="preserve"> </w:t>
      </w:r>
      <w:r w:rsidRPr="00880C0D">
        <w:rPr>
          <w:rFonts w:eastAsia="Calibri" w:cs="Times New Roman"/>
          <w:color w:val="auto"/>
          <w:spacing w:val="-1"/>
          <w:sz w:val="22"/>
          <w:szCs w:val="22"/>
        </w:rPr>
        <w:t>PTA</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office</w:t>
      </w:r>
      <w:r w:rsidRPr="00880C0D">
        <w:rPr>
          <w:rFonts w:eastAsia="Calibri" w:cs="Times New Roman"/>
          <w:color w:val="auto"/>
          <w:sz w:val="22"/>
          <w:szCs w:val="22"/>
        </w:rPr>
        <w:t xml:space="preserve"> </w:t>
      </w:r>
      <w:r w:rsidRPr="00880C0D">
        <w:rPr>
          <w:rFonts w:eastAsia="Calibri" w:cs="Times New Roman"/>
          <w:color w:val="auto"/>
          <w:spacing w:val="-1"/>
          <w:sz w:val="22"/>
          <w:szCs w:val="22"/>
        </w:rPr>
        <w:t>to</w:t>
      </w:r>
      <w:r w:rsidRPr="00880C0D">
        <w:rPr>
          <w:rFonts w:eastAsia="Calibri" w:cs="Times New Roman"/>
          <w:color w:val="auto"/>
          <w:spacing w:val="1"/>
          <w:sz w:val="22"/>
          <w:szCs w:val="22"/>
        </w:rPr>
        <w:t xml:space="preserve"> </w:t>
      </w:r>
      <w:r w:rsidRPr="00880C0D">
        <w:rPr>
          <w:rFonts w:eastAsia="Calibri" w:cs="Times New Roman"/>
          <w:color w:val="auto"/>
          <w:spacing w:val="-1"/>
          <w:sz w:val="22"/>
          <w:szCs w:val="22"/>
        </w:rPr>
        <w:t>use</w:t>
      </w:r>
      <w:r w:rsidRPr="00880C0D">
        <w:rPr>
          <w:rFonts w:eastAsia="Calibri" w:cs="Times New Roman"/>
          <w:color w:val="auto"/>
          <w:spacing w:val="-2"/>
          <w:sz w:val="22"/>
          <w:szCs w:val="22"/>
        </w:rPr>
        <w:t xml:space="preserve"> </w:t>
      </w:r>
      <w:r w:rsidRPr="00880C0D">
        <w:rPr>
          <w:rFonts w:eastAsia="Calibri" w:cs="Times New Roman"/>
          <w:color w:val="auto"/>
          <w:sz w:val="22"/>
          <w:szCs w:val="22"/>
        </w:rPr>
        <w:t>as a</w:t>
      </w:r>
      <w:r w:rsidRPr="00880C0D">
        <w:rPr>
          <w:rFonts w:eastAsia="Calibri" w:cs="Times New Roman"/>
          <w:color w:val="auto"/>
          <w:spacing w:val="-3"/>
          <w:sz w:val="22"/>
          <w:szCs w:val="22"/>
        </w:rPr>
        <w:t xml:space="preserve"> </w:t>
      </w:r>
      <w:r w:rsidRPr="00880C0D">
        <w:rPr>
          <w:rFonts w:eastAsia="Calibri" w:cs="Times New Roman"/>
          <w:color w:val="auto"/>
          <w:spacing w:val="-1"/>
          <w:sz w:val="22"/>
          <w:szCs w:val="22"/>
        </w:rPr>
        <w:t>reference</w:t>
      </w:r>
      <w:r w:rsidRPr="00880C0D">
        <w:rPr>
          <w:rFonts w:eastAsia="Calibri" w:cs="Times New Roman"/>
          <w:color w:val="auto"/>
          <w:sz w:val="22"/>
          <w:szCs w:val="22"/>
        </w:rPr>
        <w:t xml:space="preserve"> </w:t>
      </w:r>
      <w:r w:rsidRPr="00880C0D">
        <w:rPr>
          <w:rFonts w:eastAsia="Calibri" w:cs="Times New Roman"/>
          <w:color w:val="auto"/>
          <w:spacing w:val="-1"/>
          <w:sz w:val="22"/>
          <w:szCs w:val="22"/>
        </w:rPr>
        <w:t>tool</w:t>
      </w:r>
    </w:p>
    <w:p w:rsidR="005518D8" w:rsidRPr="00880C0D" w:rsidRDefault="005518D8" w:rsidP="005518D8">
      <w:pPr>
        <w:widowControl w:val="0"/>
        <w:numPr>
          <w:ilvl w:val="0"/>
          <w:numId w:val="6"/>
        </w:numPr>
        <w:tabs>
          <w:tab w:val="left" w:pos="1181"/>
        </w:tabs>
        <w:spacing w:before="39"/>
        <w:rPr>
          <w:rFonts w:eastAsia="Calibri" w:cs="Times New Roman"/>
          <w:color w:val="auto"/>
          <w:sz w:val="22"/>
          <w:szCs w:val="22"/>
        </w:rPr>
      </w:pPr>
      <w:r w:rsidRPr="00880C0D">
        <w:rPr>
          <w:rFonts w:eastAsia="Calibri" w:cs="Times New Roman"/>
          <w:color w:val="auto"/>
          <w:spacing w:val="-1"/>
          <w:sz w:val="22"/>
          <w:szCs w:val="22"/>
        </w:rPr>
        <w:t>Prepare</w:t>
      </w:r>
      <w:r w:rsidRPr="00880C0D">
        <w:rPr>
          <w:rFonts w:eastAsia="Calibri" w:cs="Times New Roman"/>
          <w:color w:val="auto"/>
          <w:spacing w:val="-2"/>
          <w:sz w:val="22"/>
          <w:szCs w:val="22"/>
        </w:rPr>
        <w:t xml:space="preserve"> </w:t>
      </w:r>
      <w:r w:rsidRPr="00880C0D">
        <w:rPr>
          <w:rFonts w:eastAsia="Calibri" w:cs="Times New Roman"/>
          <w:color w:val="auto"/>
          <w:sz w:val="22"/>
          <w:szCs w:val="22"/>
        </w:rPr>
        <w:t>a</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monthly</w:t>
      </w:r>
      <w:r w:rsidRPr="00880C0D">
        <w:rPr>
          <w:rFonts w:eastAsia="Calibri" w:cs="Times New Roman"/>
          <w:color w:val="auto"/>
          <w:sz w:val="22"/>
          <w:szCs w:val="22"/>
        </w:rPr>
        <w:t xml:space="preserve"> </w:t>
      </w:r>
      <w:r w:rsidRPr="00880C0D">
        <w:rPr>
          <w:rFonts w:eastAsia="Calibri" w:cs="Times New Roman"/>
          <w:color w:val="auto"/>
          <w:spacing w:val="-1"/>
          <w:sz w:val="22"/>
          <w:szCs w:val="22"/>
        </w:rPr>
        <w:t>Treasurer’s</w:t>
      </w:r>
      <w:r w:rsidRPr="00880C0D">
        <w:rPr>
          <w:rFonts w:eastAsia="Calibri" w:cs="Times New Roman"/>
          <w:color w:val="auto"/>
          <w:sz w:val="22"/>
          <w:szCs w:val="22"/>
        </w:rPr>
        <w:t xml:space="preserve"> </w:t>
      </w:r>
      <w:r w:rsidRPr="00880C0D">
        <w:rPr>
          <w:rFonts w:eastAsia="Calibri" w:cs="Times New Roman"/>
          <w:color w:val="auto"/>
          <w:spacing w:val="-1"/>
          <w:sz w:val="22"/>
          <w:szCs w:val="22"/>
        </w:rPr>
        <w:t>Report</w:t>
      </w:r>
      <w:r w:rsidRPr="00880C0D">
        <w:rPr>
          <w:rFonts w:eastAsia="Calibri" w:cs="Times New Roman"/>
          <w:color w:val="auto"/>
          <w:spacing w:val="-3"/>
          <w:sz w:val="22"/>
          <w:szCs w:val="22"/>
        </w:rPr>
        <w:t xml:space="preserve"> </w:t>
      </w:r>
      <w:r w:rsidRPr="00880C0D">
        <w:rPr>
          <w:rFonts w:eastAsia="Calibri" w:cs="Times New Roman"/>
          <w:color w:val="auto"/>
          <w:sz w:val="22"/>
          <w:szCs w:val="22"/>
        </w:rPr>
        <w:t>for</w:t>
      </w:r>
      <w:r w:rsidRPr="00880C0D">
        <w:rPr>
          <w:rFonts w:eastAsia="Calibri" w:cs="Times New Roman"/>
          <w:color w:val="auto"/>
          <w:spacing w:val="-2"/>
          <w:sz w:val="22"/>
          <w:szCs w:val="22"/>
        </w:rPr>
        <w:t xml:space="preserve"> </w:t>
      </w:r>
      <w:r w:rsidRPr="00880C0D">
        <w:rPr>
          <w:rFonts w:eastAsia="Calibri" w:cs="Times New Roman"/>
          <w:color w:val="auto"/>
          <w:sz w:val="22"/>
          <w:szCs w:val="22"/>
        </w:rPr>
        <w:t>the</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Executive</w:t>
      </w:r>
      <w:r w:rsidRPr="00880C0D">
        <w:rPr>
          <w:rFonts w:eastAsia="Calibri" w:cs="Times New Roman"/>
          <w:color w:val="auto"/>
          <w:sz w:val="22"/>
          <w:szCs w:val="22"/>
        </w:rPr>
        <w:t xml:space="preserve"> </w:t>
      </w:r>
      <w:r w:rsidRPr="00880C0D">
        <w:rPr>
          <w:rFonts w:eastAsia="Calibri" w:cs="Times New Roman"/>
          <w:color w:val="auto"/>
          <w:spacing w:val="-1"/>
          <w:sz w:val="22"/>
          <w:szCs w:val="22"/>
        </w:rPr>
        <w:t xml:space="preserve">Board </w:t>
      </w:r>
      <w:r w:rsidRPr="00880C0D">
        <w:rPr>
          <w:rFonts w:eastAsia="Calibri" w:cs="Times New Roman"/>
          <w:color w:val="auto"/>
          <w:sz w:val="22"/>
          <w:szCs w:val="22"/>
        </w:rPr>
        <w:t>and</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General</w:t>
      </w:r>
      <w:r w:rsidRPr="00880C0D">
        <w:rPr>
          <w:rFonts w:eastAsia="Calibri" w:cs="Times New Roman"/>
          <w:color w:val="auto"/>
          <w:spacing w:val="-3"/>
          <w:sz w:val="22"/>
          <w:szCs w:val="22"/>
        </w:rPr>
        <w:t xml:space="preserve"> </w:t>
      </w:r>
      <w:r w:rsidRPr="00880C0D">
        <w:rPr>
          <w:rFonts w:eastAsia="Calibri" w:cs="Times New Roman"/>
          <w:color w:val="auto"/>
          <w:spacing w:val="-1"/>
          <w:sz w:val="22"/>
          <w:szCs w:val="22"/>
        </w:rPr>
        <w:t>membership meetings</w:t>
      </w:r>
    </w:p>
    <w:p w:rsidR="005518D8" w:rsidRPr="00880C0D" w:rsidRDefault="005518D8" w:rsidP="005518D8">
      <w:pPr>
        <w:widowControl w:val="0"/>
        <w:numPr>
          <w:ilvl w:val="0"/>
          <w:numId w:val="6"/>
        </w:numPr>
        <w:tabs>
          <w:tab w:val="left" w:pos="1181"/>
        </w:tabs>
        <w:spacing w:before="41"/>
        <w:rPr>
          <w:rFonts w:eastAsia="Calibri" w:cs="Times New Roman"/>
          <w:color w:val="auto"/>
          <w:sz w:val="22"/>
          <w:szCs w:val="22"/>
        </w:rPr>
      </w:pPr>
      <w:r w:rsidRPr="00880C0D">
        <w:rPr>
          <w:rFonts w:eastAsia="Calibri" w:cs="Times New Roman"/>
          <w:color w:val="auto"/>
          <w:spacing w:val="-1"/>
          <w:sz w:val="22"/>
          <w:szCs w:val="22"/>
        </w:rPr>
        <w:t>Have</w:t>
      </w:r>
      <w:r w:rsidRPr="00880C0D">
        <w:rPr>
          <w:rFonts w:eastAsia="Calibri" w:cs="Times New Roman"/>
          <w:color w:val="auto"/>
          <w:sz w:val="22"/>
          <w:szCs w:val="22"/>
        </w:rPr>
        <w:t xml:space="preserve"> </w:t>
      </w:r>
      <w:r w:rsidRPr="00880C0D">
        <w:rPr>
          <w:rFonts w:eastAsia="Calibri" w:cs="Times New Roman"/>
          <w:color w:val="auto"/>
          <w:spacing w:val="-1"/>
          <w:sz w:val="22"/>
          <w:szCs w:val="22"/>
        </w:rPr>
        <w:t>documentation accessible</w:t>
      </w:r>
      <w:r w:rsidRPr="00880C0D">
        <w:rPr>
          <w:rFonts w:eastAsia="Calibri" w:cs="Times New Roman"/>
          <w:color w:val="auto"/>
          <w:sz w:val="22"/>
          <w:szCs w:val="22"/>
        </w:rPr>
        <w:t xml:space="preserve"> </w:t>
      </w:r>
      <w:r w:rsidRPr="00880C0D">
        <w:rPr>
          <w:rFonts w:eastAsia="Calibri" w:cs="Times New Roman"/>
          <w:color w:val="auto"/>
          <w:spacing w:val="-1"/>
          <w:sz w:val="22"/>
          <w:szCs w:val="22"/>
        </w:rPr>
        <w:t>should questions</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arise</w:t>
      </w:r>
      <w:r w:rsidRPr="00880C0D">
        <w:rPr>
          <w:rFonts w:eastAsia="Calibri" w:cs="Times New Roman"/>
          <w:color w:val="auto"/>
          <w:spacing w:val="3"/>
          <w:sz w:val="22"/>
          <w:szCs w:val="22"/>
        </w:rPr>
        <w:t xml:space="preserve"> </w:t>
      </w:r>
      <w:r w:rsidRPr="00880C0D">
        <w:rPr>
          <w:rFonts w:eastAsia="Calibri" w:cs="Times New Roman"/>
          <w:color w:val="auto"/>
          <w:spacing w:val="-1"/>
          <w:sz w:val="22"/>
          <w:szCs w:val="22"/>
        </w:rPr>
        <w:t>during these</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meetings</w:t>
      </w:r>
    </w:p>
    <w:p w:rsidR="005518D8" w:rsidRPr="00880C0D" w:rsidRDefault="005518D8" w:rsidP="005518D8">
      <w:pPr>
        <w:widowControl w:val="0"/>
        <w:numPr>
          <w:ilvl w:val="0"/>
          <w:numId w:val="6"/>
        </w:numPr>
        <w:tabs>
          <w:tab w:val="left" w:pos="1181"/>
        </w:tabs>
        <w:spacing w:before="26"/>
        <w:rPr>
          <w:rFonts w:eastAsia="Calibri" w:cs="Times New Roman"/>
          <w:color w:val="auto"/>
          <w:sz w:val="14"/>
          <w:szCs w:val="14"/>
        </w:rPr>
      </w:pPr>
      <w:r w:rsidRPr="00880C0D">
        <w:rPr>
          <w:rFonts w:eastAsia="Calibri" w:cs="Times New Roman"/>
          <w:color w:val="auto"/>
          <w:spacing w:val="-1"/>
          <w:sz w:val="22"/>
          <w:szCs w:val="22"/>
        </w:rPr>
        <w:t>Prepare</w:t>
      </w:r>
      <w:r w:rsidRPr="00880C0D">
        <w:rPr>
          <w:rFonts w:eastAsia="Calibri" w:cs="Times New Roman"/>
          <w:color w:val="auto"/>
          <w:spacing w:val="-3"/>
          <w:sz w:val="22"/>
          <w:szCs w:val="22"/>
        </w:rPr>
        <w:t xml:space="preserve"> </w:t>
      </w:r>
      <w:r w:rsidRPr="00880C0D">
        <w:rPr>
          <w:rFonts w:eastAsia="Calibri" w:cs="Times New Roman"/>
          <w:color w:val="auto"/>
          <w:sz w:val="22"/>
          <w:szCs w:val="22"/>
        </w:rPr>
        <w:t>and</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file</w:t>
      </w:r>
      <w:r w:rsidRPr="00880C0D">
        <w:rPr>
          <w:rFonts w:eastAsia="Calibri" w:cs="Times New Roman"/>
          <w:color w:val="auto"/>
          <w:sz w:val="22"/>
          <w:szCs w:val="22"/>
        </w:rPr>
        <w:t xml:space="preserve"> </w:t>
      </w:r>
      <w:r w:rsidRPr="00880C0D">
        <w:rPr>
          <w:rFonts w:eastAsia="Calibri" w:cs="Times New Roman"/>
          <w:color w:val="auto"/>
          <w:spacing w:val="-1"/>
          <w:sz w:val="22"/>
          <w:szCs w:val="22"/>
        </w:rPr>
        <w:t>appropriate</w:t>
      </w:r>
      <w:r w:rsidRPr="00880C0D">
        <w:rPr>
          <w:rFonts w:eastAsia="Calibri" w:cs="Times New Roman"/>
          <w:color w:val="auto"/>
          <w:sz w:val="22"/>
          <w:szCs w:val="22"/>
        </w:rPr>
        <w:t xml:space="preserve"> </w:t>
      </w:r>
      <w:r w:rsidRPr="00880C0D">
        <w:rPr>
          <w:rFonts w:eastAsia="Calibri" w:cs="Times New Roman"/>
          <w:color w:val="auto"/>
          <w:spacing w:val="-1"/>
          <w:sz w:val="22"/>
          <w:szCs w:val="22"/>
        </w:rPr>
        <w:t>annual</w:t>
      </w:r>
      <w:r w:rsidRPr="00880C0D">
        <w:rPr>
          <w:rFonts w:eastAsia="Calibri" w:cs="Times New Roman"/>
          <w:color w:val="auto"/>
          <w:sz w:val="22"/>
          <w:szCs w:val="22"/>
        </w:rPr>
        <w:t xml:space="preserve"> tax</w:t>
      </w:r>
      <w:r w:rsidRPr="00880C0D">
        <w:rPr>
          <w:rFonts w:eastAsia="Calibri" w:cs="Times New Roman"/>
          <w:color w:val="auto"/>
          <w:spacing w:val="-2"/>
          <w:sz w:val="22"/>
          <w:szCs w:val="22"/>
        </w:rPr>
        <w:t xml:space="preserve"> </w:t>
      </w:r>
      <w:r w:rsidRPr="00880C0D">
        <w:rPr>
          <w:rFonts w:eastAsia="Calibri" w:cs="Times New Roman"/>
          <w:color w:val="auto"/>
          <w:sz w:val="22"/>
          <w:szCs w:val="22"/>
        </w:rPr>
        <w:t xml:space="preserve">return </w:t>
      </w:r>
      <w:r w:rsidRPr="00880C0D">
        <w:rPr>
          <w:rFonts w:eastAsia="Calibri" w:cs="Times New Roman"/>
          <w:color w:val="auto"/>
          <w:spacing w:val="-1"/>
          <w:sz w:val="22"/>
          <w:szCs w:val="22"/>
        </w:rPr>
        <w:t>prior</w:t>
      </w:r>
      <w:r w:rsidRPr="00880C0D">
        <w:rPr>
          <w:rFonts w:eastAsia="Calibri" w:cs="Times New Roman"/>
          <w:color w:val="auto"/>
          <w:sz w:val="22"/>
          <w:szCs w:val="22"/>
        </w:rPr>
        <w:t xml:space="preserve"> </w:t>
      </w:r>
      <w:r w:rsidRPr="00880C0D">
        <w:rPr>
          <w:rFonts w:eastAsia="Calibri" w:cs="Times New Roman"/>
          <w:color w:val="auto"/>
          <w:spacing w:val="-1"/>
          <w:sz w:val="22"/>
          <w:szCs w:val="22"/>
        </w:rPr>
        <w:t>to</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November</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15</w:t>
      </w:r>
      <w:proofErr w:type="spellStart"/>
      <w:r w:rsidRPr="00880C0D">
        <w:rPr>
          <w:rFonts w:eastAsia="Calibri" w:cs="Times New Roman"/>
          <w:color w:val="auto"/>
          <w:spacing w:val="-1"/>
          <w:position w:val="10"/>
          <w:sz w:val="14"/>
          <w:szCs w:val="22"/>
        </w:rPr>
        <w:t>th</w:t>
      </w:r>
      <w:proofErr w:type="spellEnd"/>
    </w:p>
    <w:p w:rsidR="005518D8" w:rsidRPr="00880C0D" w:rsidRDefault="005518D8" w:rsidP="005518D8">
      <w:pPr>
        <w:widowControl w:val="0"/>
        <w:numPr>
          <w:ilvl w:val="0"/>
          <w:numId w:val="6"/>
        </w:numPr>
        <w:tabs>
          <w:tab w:val="left" w:pos="1181"/>
        </w:tabs>
        <w:spacing w:before="41"/>
        <w:rPr>
          <w:rFonts w:eastAsia="Calibri" w:cs="Times New Roman"/>
          <w:color w:val="auto"/>
          <w:sz w:val="22"/>
          <w:szCs w:val="22"/>
        </w:rPr>
      </w:pPr>
      <w:r w:rsidRPr="00880C0D">
        <w:rPr>
          <w:rFonts w:eastAsia="Calibri" w:cs="Times New Roman"/>
          <w:color w:val="auto"/>
          <w:spacing w:val="-1"/>
          <w:sz w:val="22"/>
          <w:szCs w:val="22"/>
        </w:rPr>
        <w:t>Arrange</w:t>
      </w:r>
      <w:r w:rsidRPr="00880C0D">
        <w:rPr>
          <w:rFonts w:eastAsia="Calibri" w:cs="Times New Roman"/>
          <w:color w:val="auto"/>
          <w:sz w:val="22"/>
          <w:szCs w:val="22"/>
        </w:rPr>
        <w:t xml:space="preserve"> </w:t>
      </w:r>
      <w:r w:rsidRPr="00880C0D">
        <w:rPr>
          <w:rFonts w:eastAsia="Calibri" w:cs="Times New Roman"/>
          <w:color w:val="auto"/>
          <w:spacing w:val="-1"/>
          <w:sz w:val="22"/>
          <w:szCs w:val="22"/>
        </w:rPr>
        <w:t>for</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transfer</w:t>
      </w:r>
      <w:r w:rsidRPr="00880C0D">
        <w:rPr>
          <w:rFonts w:eastAsia="Calibri" w:cs="Times New Roman"/>
          <w:color w:val="auto"/>
          <w:spacing w:val="-2"/>
          <w:sz w:val="22"/>
          <w:szCs w:val="22"/>
        </w:rPr>
        <w:t xml:space="preserve"> </w:t>
      </w:r>
      <w:r w:rsidRPr="00880C0D">
        <w:rPr>
          <w:rFonts w:eastAsia="Calibri" w:cs="Times New Roman"/>
          <w:color w:val="auto"/>
          <w:sz w:val="22"/>
          <w:szCs w:val="22"/>
        </w:rPr>
        <w:t>of</w:t>
      </w:r>
      <w:r w:rsidRPr="00880C0D">
        <w:rPr>
          <w:rFonts w:eastAsia="Calibri" w:cs="Times New Roman"/>
          <w:color w:val="auto"/>
          <w:spacing w:val="-3"/>
          <w:sz w:val="22"/>
          <w:szCs w:val="22"/>
        </w:rPr>
        <w:t xml:space="preserve"> </w:t>
      </w:r>
      <w:r w:rsidRPr="00880C0D">
        <w:rPr>
          <w:rFonts w:eastAsia="Calibri" w:cs="Times New Roman"/>
          <w:color w:val="auto"/>
          <w:spacing w:val="-1"/>
          <w:sz w:val="22"/>
          <w:szCs w:val="22"/>
        </w:rPr>
        <w:t>the</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books</w:t>
      </w:r>
      <w:r w:rsidRPr="00880C0D">
        <w:rPr>
          <w:rFonts w:eastAsia="Calibri" w:cs="Times New Roman"/>
          <w:color w:val="auto"/>
          <w:sz w:val="22"/>
          <w:szCs w:val="22"/>
        </w:rPr>
        <w:t xml:space="preserve"> </w:t>
      </w:r>
      <w:r w:rsidRPr="00880C0D">
        <w:rPr>
          <w:rFonts w:eastAsia="Calibri" w:cs="Times New Roman"/>
          <w:color w:val="auto"/>
          <w:spacing w:val="-1"/>
          <w:sz w:val="22"/>
          <w:szCs w:val="22"/>
        </w:rPr>
        <w:t>to</w:t>
      </w:r>
      <w:r w:rsidRPr="00880C0D">
        <w:rPr>
          <w:rFonts w:eastAsia="Calibri" w:cs="Times New Roman"/>
          <w:color w:val="auto"/>
          <w:spacing w:val="1"/>
          <w:sz w:val="22"/>
          <w:szCs w:val="22"/>
        </w:rPr>
        <w:t xml:space="preserve"> </w:t>
      </w:r>
      <w:r w:rsidRPr="00880C0D">
        <w:rPr>
          <w:rFonts w:eastAsia="Calibri" w:cs="Times New Roman"/>
          <w:color w:val="auto"/>
          <w:spacing w:val="-2"/>
          <w:sz w:val="22"/>
          <w:szCs w:val="22"/>
        </w:rPr>
        <w:t>the</w:t>
      </w:r>
      <w:r w:rsidRPr="00880C0D">
        <w:rPr>
          <w:rFonts w:eastAsia="Calibri" w:cs="Times New Roman"/>
          <w:color w:val="auto"/>
          <w:sz w:val="22"/>
          <w:szCs w:val="22"/>
        </w:rPr>
        <w:t xml:space="preserve"> </w:t>
      </w:r>
      <w:r w:rsidRPr="00880C0D">
        <w:rPr>
          <w:rFonts w:eastAsia="Calibri" w:cs="Times New Roman"/>
          <w:color w:val="auto"/>
          <w:spacing w:val="-1"/>
          <w:sz w:val="22"/>
          <w:szCs w:val="22"/>
        </w:rPr>
        <w:t>new</w:t>
      </w:r>
      <w:r w:rsidRPr="00880C0D">
        <w:rPr>
          <w:rFonts w:eastAsia="Calibri" w:cs="Times New Roman"/>
          <w:color w:val="auto"/>
          <w:spacing w:val="1"/>
          <w:sz w:val="22"/>
          <w:szCs w:val="22"/>
        </w:rPr>
        <w:t xml:space="preserve"> </w:t>
      </w:r>
      <w:r w:rsidRPr="00880C0D">
        <w:rPr>
          <w:rFonts w:eastAsia="Calibri" w:cs="Times New Roman"/>
          <w:color w:val="auto"/>
          <w:spacing w:val="-1"/>
          <w:sz w:val="22"/>
          <w:szCs w:val="22"/>
        </w:rPr>
        <w:t>Treasurer</w:t>
      </w:r>
      <w:r w:rsidRPr="00880C0D">
        <w:rPr>
          <w:rFonts w:eastAsia="Calibri" w:cs="Times New Roman"/>
          <w:color w:val="auto"/>
          <w:sz w:val="22"/>
          <w:szCs w:val="22"/>
        </w:rPr>
        <w:t xml:space="preserve"> </w:t>
      </w:r>
      <w:r w:rsidRPr="00880C0D">
        <w:rPr>
          <w:rFonts w:eastAsia="Calibri" w:cs="Times New Roman"/>
          <w:color w:val="auto"/>
          <w:spacing w:val="-1"/>
          <w:sz w:val="22"/>
          <w:szCs w:val="22"/>
        </w:rPr>
        <w:t>AFTER</w:t>
      </w:r>
      <w:r w:rsidRPr="00880C0D">
        <w:rPr>
          <w:rFonts w:eastAsia="Calibri" w:cs="Times New Roman"/>
          <w:color w:val="auto"/>
          <w:sz w:val="22"/>
          <w:szCs w:val="22"/>
        </w:rPr>
        <w:t xml:space="preserve"> </w:t>
      </w:r>
      <w:r w:rsidRPr="00880C0D">
        <w:rPr>
          <w:rFonts w:eastAsia="Calibri" w:cs="Times New Roman"/>
          <w:color w:val="auto"/>
          <w:spacing w:val="-1"/>
          <w:sz w:val="22"/>
          <w:szCs w:val="22"/>
        </w:rPr>
        <w:t>completion</w:t>
      </w:r>
      <w:r w:rsidRPr="00880C0D">
        <w:rPr>
          <w:rFonts w:eastAsia="Calibri" w:cs="Times New Roman"/>
          <w:color w:val="auto"/>
          <w:spacing w:val="-3"/>
          <w:sz w:val="22"/>
          <w:szCs w:val="22"/>
        </w:rPr>
        <w:t xml:space="preserve"> </w:t>
      </w:r>
      <w:r w:rsidRPr="00880C0D">
        <w:rPr>
          <w:rFonts w:eastAsia="Calibri" w:cs="Times New Roman"/>
          <w:color w:val="auto"/>
          <w:sz w:val="22"/>
          <w:szCs w:val="22"/>
        </w:rPr>
        <w:t xml:space="preserve">of </w:t>
      </w:r>
      <w:r w:rsidRPr="00880C0D">
        <w:rPr>
          <w:rFonts w:eastAsia="Calibri" w:cs="Times New Roman"/>
          <w:color w:val="auto"/>
          <w:spacing w:val="-2"/>
          <w:sz w:val="22"/>
          <w:szCs w:val="22"/>
        </w:rPr>
        <w:t xml:space="preserve">the </w:t>
      </w:r>
      <w:r w:rsidRPr="00880C0D">
        <w:rPr>
          <w:rFonts w:eastAsia="Calibri" w:cs="Times New Roman"/>
          <w:color w:val="auto"/>
          <w:spacing w:val="-1"/>
          <w:sz w:val="22"/>
          <w:szCs w:val="22"/>
        </w:rPr>
        <w:t>annual</w:t>
      </w:r>
      <w:r w:rsidRPr="00880C0D">
        <w:rPr>
          <w:rFonts w:eastAsia="Calibri" w:cs="Times New Roman"/>
          <w:color w:val="auto"/>
          <w:sz w:val="22"/>
          <w:szCs w:val="22"/>
        </w:rPr>
        <w:t xml:space="preserve"> </w:t>
      </w:r>
      <w:r w:rsidRPr="00880C0D">
        <w:rPr>
          <w:rFonts w:eastAsia="Calibri" w:cs="Times New Roman"/>
          <w:color w:val="auto"/>
          <w:spacing w:val="-1"/>
          <w:sz w:val="22"/>
          <w:szCs w:val="22"/>
        </w:rPr>
        <w:t>audit</w:t>
      </w:r>
    </w:p>
    <w:p w:rsidR="005518D8" w:rsidRPr="00880C0D" w:rsidRDefault="005518D8" w:rsidP="005518D8">
      <w:pPr>
        <w:widowControl w:val="0"/>
        <w:numPr>
          <w:ilvl w:val="0"/>
          <w:numId w:val="6"/>
        </w:numPr>
        <w:tabs>
          <w:tab w:val="left" w:pos="1181"/>
        </w:tabs>
        <w:spacing w:before="39"/>
        <w:rPr>
          <w:rFonts w:eastAsia="Calibri" w:cs="Times New Roman"/>
          <w:color w:val="auto"/>
          <w:sz w:val="22"/>
          <w:szCs w:val="22"/>
        </w:rPr>
      </w:pPr>
      <w:r w:rsidRPr="00880C0D">
        <w:rPr>
          <w:rFonts w:eastAsia="Calibri" w:cs="Times New Roman"/>
          <w:color w:val="auto"/>
          <w:spacing w:val="-1"/>
          <w:sz w:val="22"/>
          <w:szCs w:val="22"/>
        </w:rPr>
        <w:t>Submit</w:t>
      </w:r>
      <w:r w:rsidRPr="00880C0D">
        <w:rPr>
          <w:rFonts w:eastAsia="Calibri" w:cs="Times New Roman"/>
          <w:color w:val="auto"/>
          <w:sz w:val="22"/>
          <w:szCs w:val="22"/>
        </w:rPr>
        <w:t xml:space="preserve"> </w:t>
      </w:r>
      <w:r w:rsidRPr="00880C0D">
        <w:rPr>
          <w:rFonts w:eastAsia="Calibri" w:cs="Times New Roman"/>
          <w:color w:val="auto"/>
          <w:spacing w:val="-1"/>
          <w:sz w:val="22"/>
          <w:szCs w:val="22"/>
        </w:rPr>
        <w:t>the</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completed audit</w:t>
      </w:r>
      <w:r w:rsidRPr="00880C0D">
        <w:rPr>
          <w:rFonts w:eastAsia="Calibri" w:cs="Times New Roman"/>
          <w:color w:val="auto"/>
          <w:sz w:val="22"/>
          <w:szCs w:val="22"/>
        </w:rPr>
        <w:t xml:space="preserve"> </w:t>
      </w:r>
      <w:r w:rsidRPr="00880C0D">
        <w:rPr>
          <w:rFonts w:eastAsia="Calibri" w:cs="Times New Roman"/>
          <w:color w:val="auto"/>
          <w:spacing w:val="-1"/>
          <w:sz w:val="22"/>
          <w:szCs w:val="22"/>
        </w:rPr>
        <w:t>to</w:t>
      </w:r>
      <w:r w:rsidRPr="00880C0D">
        <w:rPr>
          <w:rFonts w:eastAsia="Calibri" w:cs="Times New Roman"/>
          <w:color w:val="auto"/>
          <w:spacing w:val="1"/>
          <w:sz w:val="22"/>
          <w:szCs w:val="22"/>
        </w:rPr>
        <w:t xml:space="preserve"> </w:t>
      </w:r>
      <w:r w:rsidRPr="00880C0D">
        <w:rPr>
          <w:rFonts w:eastAsia="Calibri" w:cs="Times New Roman"/>
          <w:color w:val="auto"/>
          <w:sz w:val="22"/>
          <w:szCs w:val="22"/>
        </w:rPr>
        <w:t>HCPS</w:t>
      </w:r>
      <w:r w:rsidRPr="00880C0D">
        <w:rPr>
          <w:rFonts w:eastAsia="Calibri" w:cs="Times New Roman"/>
          <w:color w:val="auto"/>
          <w:spacing w:val="-3"/>
          <w:sz w:val="22"/>
          <w:szCs w:val="22"/>
        </w:rPr>
        <w:t xml:space="preserve"> </w:t>
      </w:r>
      <w:r w:rsidRPr="00880C0D">
        <w:rPr>
          <w:rFonts w:eastAsia="Calibri" w:cs="Times New Roman"/>
          <w:color w:val="auto"/>
          <w:sz w:val="22"/>
          <w:szCs w:val="22"/>
        </w:rPr>
        <w:t>and</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the</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state</w:t>
      </w:r>
      <w:r w:rsidRPr="00880C0D">
        <w:rPr>
          <w:rFonts w:eastAsia="Calibri" w:cs="Times New Roman"/>
          <w:color w:val="auto"/>
          <w:spacing w:val="-2"/>
          <w:sz w:val="22"/>
          <w:szCs w:val="22"/>
        </w:rPr>
        <w:t xml:space="preserve"> </w:t>
      </w:r>
      <w:r w:rsidRPr="00880C0D">
        <w:rPr>
          <w:rFonts w:eastAsia="Calibri" w:cs="Times New Roman"/>
          <w:color w:val="auto"/>
          <w:spacing w:val="-1"/>
          <w:sz w:val="22"/>
          <w:szCs w:val="22"/>
        </w:rPr>
        <w:t>PTA</w:t>
      </w:r>
      <w:r w:rsidRPr="00880C0D">
        <w:rPr>
          <w:rFonts w:eastAsia="Calibri" w:cs="Times New Roman"/>
          <w:color w:val="auto"/>
          <w:sz w:val="22"/>
          <w:szCs w:val="22"/>
        </w:rPr>
        <w:t xml:space="preserve"> </w:t>
      </w:r>
      <w:r w:rsidRPr="00880C0D">
        <w:rPr>
          <w:rFonts w:eastAsia="Calibri" w:cs="Times New Roman"/>
          <w:color w:val="auto"/>
          <w:spacing w:val="-1"/>
          <w:sz w:val="22"/>
          <w:szCs w:val="22"/>
        </w:rPr>
        <w:t>office</w:t>
      </w:r>
    </w:p>
    <w:p w:rsidR="0023020B" w:rsidRPr="00880C0D" w:rsidRDefault="0062017C" w:rsidP="0062017C">
      <w:pPr>
        <w:widowControl w:val="0"/>
        <w:numPr>
          <w:ilvl w:val="0"/>
          <w:numId w:val="6"/>
        </w:numPr>
        <w:tabs>
          <w:tab w:val="left" w:pos="1181"/>
        </w:tabs>
        <w:spacing w:before="37" w:line="277" w:lineRule="auto"/>
        <w:ind w:right="197"/>
        <w:rPr>
          <w:rFonts w:cs="Times New Roman"/>
          <w:szCs w:val="24"/>
        </w:rPr>
      </w:pPr>
      <w:r w:rsidRPr="0062017C">
        <w:rPr>
          <w:rFonts w:eastAsia="Calibri" w:cs="Times New Roman"/>
          <w:color w:val="auto"/>
          <w:sz w:val="22"/>
          <w:szCs w:val="22"/>
        </w:rPr>
        <w:t>Act</w:t>
      </w:r>
      <w:r w:rsidRPr="0062017C">
        <w:rPr>
          <w:rFonts w:eastAsia="Calibri" w:cs="Times New Roman"/>
          <w:color w:val="auto"/>
          <w:spacing w:val="-1"/>
          <w:sz w:val="22"/>
          <w:szCs w:val="22"/>
        </w:rPr>
        <w:t xml:space="preserve"> </w:t>
      </w:r>
      <w:r w:rsidRPr="0062017C">
        <w:rPr>
          <w:rFonts w:eastAsia="Calibri" w:cs="Times New Roman"/>
          <w:color w:val="auto"/>
          <w:sz w:val="22"/>
          <w:szCs w:val="22"/>
        </w:rPr>
        <w:t>as</w:t>
      </w:r>
      <w:r w:rsidRPr="0062017C">
        <w:rPr>
          <w:rFonts w:eastAsia="Calibri" w:cs="Times New Roman"/>
          <w:color w:val="auto"/>
          <w:spacing w:val="-2"/>
          <w:sz w:val="22"/>
          <w:szCs w:val="22"/>
        </w:rPr>
        <w:t xml:space="preserve"> </w:t>
      </w:r>
      <w:r w:rsidRPr="0062017C">
        <w:rPr>
          <w:rFonts w:eastAsia="Calibri" w:cs="Times New Roman"/>
          <w:color w:val="auto"/>
          <w:spacing w:val="-1"/>
          <w:sz w:val="22"/>
          <w:szCs w:val="22"/>
        </w:rPr>
        <w:t>chairperson</w:t>
      </w:r>
      <w:r w:rsidRPr="0062017C">
        <w:rPr>
          <w:rFonts w:eastAsia="Calibri" w:cs="Times New Roman"/>
          <w:color w:val="auto"/>
          <w:spacing w:val="-3"/>
          <w:sz w:val="22"/>
          <w:szCs w:val="22"/>
        </w:rPr>
        <w:t xml:space="preserve"> </w:t>
      </w:r>
      <w:r w:rsidRPr="0062017C">
        <w:rPr>
          <w:rFonts w:eastAsia="Calibri" w:cs="Times New Roman"/>
          <w:color w:val="auto"/>
          <w:sz w:val="22"/>
          <w:szCs w:val="22"/>
        </w:rPr>
        <w:t>for</w:t>
      </w:r>
      <w:r w:rsidRPr="0062017C">
        <w:rPr>
          <w:rFonts w:eastAsia="Calibri" w:cs="Times New Roman"/>
          <w:color w:val="auto"/>
          <w:spacing w:val="-3"/>
          <w:sz w:val="22"/>
          <w:szCs w:val="22"/>
        </w:rPr>
        <w:t xml:space="preserve"> </w:t>
      </w:r>
      <w:r w:rsidRPr="0062017C">
        <w:rPr>
          <w:rFonts w:eastAsia="Calibri" w:cs="Times New Roman"/>
          <w:color w:val="auto"/>
          <w:spacing w:val="-1"/>
          <w:sz w:val="22"/>
          <w:szCs w:val="22"/>
        </w:rPr>
        <w:t>the</w:t>
      </w:r>
      <w:r w:rsidRPr="0062017C">
        <w:rPr>
          <w:rFonts w:eastAsia="Calibri" w:cs="Times New Roman"/>
          <w:color w:val="auto"/>
          <w:spacing w:val="-2"/>
          <w:sz w:val="22"/>
          <w:szCs w:val="22"/>
        </w:rPr>
        <w:t xml:space="preserve"> </w:t>
      </w:r>
      <w:r w:rsidRPr="0062017C">
        <w:rPr>
          <w:rFonts w:eastAsia="Calibri" w:cs="Times New Roman"/>
          <w:color w:val="auto"/>
          <w:sz w:val="22"/>
          <w:szCs w:val="22"/>
        </w:rPr>
        <w:t>ad</w:t>
      </w:r>
      <w:r w:rsidRPr="0062017C">
        <w:rPr>
          <w:rFonts w:eastAsia="Calibri" w:cs="Times New Roman"/>
          <w:color w:val="auto"/>
          <w:spacing w:val="-1"/>
          <w:sz w:val="22"/>
          <w:szCs w:val="22"/>
        </w:rPr>
        <w:t xml:space="preserve"> hoc</w:t>
      </w:r>
      <w:r w:rsidRPr="0062017C">
        <w:rPr>
          <w:rFonts w:eastAsia="Calibri" w:cs="Times New Roman"/>
          <w:color w:val="auto"/>
          <w:sz w:val="22"/>
          <w:szCs w:val="22"/>
        </w:rPr>
        <w:t xml:space="preserve"> </w:t>
      </w:r>
      <w:r w:rsidRPr="0062017C">
        <w:rPr>
          <w:rFonts w:eastAsia="Calibri" w:cs="Times New Roman"/>
          <w:color w:val="auto"/>
          <w:spacing w:val="-1"/>
          <w:sz w:val="22"/>
          <w:szCs w:val="22"/>
        </w:rPr>
        <w:t>Budget</w:t>
      </w:r>
      <w:r w:rsidRPr="0062017C">
        <w:rPr>
          <w:rFonts w:eastAsia="Calibri" w:cs="Times New Roman"/>
          <w:color w:val="auto"/>
          <w:sz w:val="22"/>
          <w:szCs w:val="22"/>
        </w:rPr>
        <w:t xml:space="preserve"> </w:t>
      </w:r>
      <w:r w:rsidRPr="0062017C">
        <w:rPr>
          <w:rFonts w:eastAsia="Calibri" w:cs="Times New Roman"/>
          <w:color w:val="auto"/>
          <w:spacing w:val="-1"/>
          <w:sz w:val="22"/>
          <w:szCs w:val="22"/>
        </w:rPr>
        <w:t>Committee,</w:t>
      </w:r>
      <w:r w:rsidRPr="0062017C">
        <w:rPr>
          <w:rFonts w:eastAsia="Calibri" w:cs="Times New Roman"/>
          <w:color w:val="auto"/>
          <w:spacing w:val="-2"/>
          <w:sz w:val="22"/>
          <w:szCs w:val="22"/>
        </w:rPr>
        <w:t xml:space="preserve"> </w:t>
      </w:r>
      <w:r w:rsidRPr="0062017C">
        <w:rPr>
          <w:rFonts w:eastAsia="Calibri" w:cs="Times New Roman"/>
          <w:color w:val="auto"/>
          <w:sz w:val="22"/>
          <w:szCs w:val="22"/>
        </w:rPr>
        <w:t>which</w:t>
      </w:r>
      <w:r w:rsidRPr="0062017C">
        <w:rPr>
          <w:rFonts w:eastAsia="Calibri" w:cs="Times New Roman"/>
          <w:color w:val="auto"/>
          <w:spacing w:val="-2"/>
          <w:sz w:val="22"/>
          <w:szCs w:val="22"/>
        </w:rPr>
        <w:t xml:space="preserve"> </w:t>
      </w:r>
      <w:r w:rsidRPr="0062017C">
        <w:rPr>
          <w:rFonts w:eastAsia="Calibri" w:cs="Times New Roman"/>
          <w:color w:val="auto"/>
          <w:spacing w:val="-1"/>
          <w:sz w:val="22"/>
          <w:szCs w:val="22"/>
        </w:rPr>
        <w:t>prepares</w:t>
      </w:r>
      <w:r w:rsidRPr="0062017C">
        <w:rPr>
          <w:rFonts w:eastAsia="Calibri" w:cs="Times New Roman"/>
          <w:color w:val="auto"/>
          <w:spacing w:val="-2"/>
          <w:sz w:val="22"/>
          <w:szCs w:val="22"/>
        </w:rPr>
        <w:t xml:space="preserve"> </w:t>
      </w:r>
      <w:r w:rsidRPr="0062017C">
        <w:rPr>
          <w:rFonts w:eastAsia="Calibri" w:cs="Times New Roman"/>
          <w:color w:val="auto"/>
          <w:spacing w:val="-1"/>
          <w:sz w:val="22"/>
          <w:szCs w:val="22"/>
        </w:rPr>
        <w:t>the</w:t>
      </w:r>
      <w:r w:rsidRPr="0062017C">
        <w:rPr>
          <w:rFonts w:eastAsia="Calibri" w:cs="Times New Roman"/>
          <w:color w:val="auto"/>
          <w:spacing w:val="-2"/>
          <w:sz w:val="22"/>
          <w:szCs w:val="22"/>
        </w:rPr>
        <w:t xml:space="preserve"> </w:t>
      </w:r>
      <w:r w:rsidRPr="0062017C">
        <w:rPr>
          <w:rFonts w:eastAsia="Calibri" w:cs="Times New Roman"/>
          <w:color w:val="auto"/>
          <w:spacing w:val="-1"/>
          <w:sz w:val="22"/>
          <w:szCs w:val="22"/>
        </w:rPr>
        <w:t>annual</w:t>
      </w:r>
      <w:r w:rsidRPr="0062017C">
        <w:rPr>
          <w:rFonts w:eastAsia="Calibri" w:cs="Times New Roman"/>
          <w:color w:val="auto"/>
          <w:sz w:val="22"/>
          <w:szCs w:val="22"/>
        </w:rPr>
        <w:t xml:space="preserve"> </w:t>
      </w:r>
      <w:r w:rsidRPr="0062017C">
        <w:rPr>
          <w:rFonts w:eastAsia="Calibri" w:cs="Times New Roman"/>
          <w:color w:val="auto"/>
          <w:spacing w:val="-1"/>
          <w:sz w:val="22"/>
          <w:szCs w:val="22"/>
        </w:rPr>
        <w:t>budget</w:t>
      </w:r>
      <w:r w:rsidRPr="0062017C">
        <w:rPr>
          <w:rFonts w:eastAsia="Calibri" w:cs="Times New Roman"/>
          <w:color w:val="auto"/>
          <w:sz w:val="22"/>
          <w:szCs w:val="22"/>
        </w:rPr>
        <w:t xml:space="preserve"> </w:t>
      </w:r>
    </w:p>
    <w:p w:rsidR="0023020B" w:rsidRPr="00880C0D" w:rsidRDefault="0023020B" w:rsidP="0023020B">
      <w:pPr>
        <w:autoSpaceDE w:val="0"/>
        <w:autoSpaceDN w:val="0"/>
        <w:adjustRightInd w:val="0"/>
        <w:rPr>
          <w:rFonts w:cs="Times New Roman"/>
          <w:szCs w:val="24"/>
        </w:rPr>
      </w:pPr>
    </w:p>
    <w:p w:rsidR="0023020B" w:rsidRPr="00880C0D" w:rsidRDefault="00CB4AE8" w:rsidP="0023020B">
      <w:pPr>
        <w:autoSpaceDE w:val="0"/>
        <w:autoSpaceDN w:val="0"/>
        <w:adjustRightInd w:val="0"/>
        <w:rPr>
          <w:rFonts w:cs="Times New Roman"/>
          <w:szCs w:val="24"/>
          <w:u w:val="single"/>
        </w:rPr>
      </w:pPr>
      <w:r>
        <w:rPr>
          <w:rFonts w:cs="Times New Roman"/>
          <w:szCs w:val="24"/>
          <w:u w:val="single"/>
        </w:rPr>
        <w:t>COUNCIL BOARD DUTIES</w:t>
      </w:r>
      <w:r w:rsidR="0023020B" w:rsidRPr="00880C0D">
        <w:rPr>
          <w:rFonts w:cs="Times New Roman"/>
          <w:szCs w:val="24"/>
          <w:u w:val="single"/>
        </w:rPr>
        <w:t>:</w:t>
      </w:r>
    </w:p>
    <w:p w:rsidR="0023020B" w:rsidRPr="00880C0D" w:rsidRDefault="0023020B" w:rsidP="0023020B">
      <w:pPr>
        <w:autoSpaceDE w:val="0"/>
        <w:autoSpaceDN w:val="0"/>
        <w:adjustRightInd w:val="0"/>
        <w:rPr>
          <w:rFonts w:cs="Times New Roman"/>
          <w:szCs w:val="24"/>
          <w:u w:val="single"/>
        </w:rPr>
      </w:pPr>
    </w:p>
    <w:p w:rsidR="0023020B" w:rsidRPr="00880C0D" w:rsidRDefault="0023020B" w:rsidP="00880C0D">
      <w:pPr>
        <w:pStyle w:val="ListParagraph"/>
        <w:numPr>
          <w:ilvl w:val="0"/>
          <w:numId w:val="12"/>
        </w:numPr>
        <w:autoSpaceDE w:val="0"/>
        <w:autoSpaceDN w:val="0"/>
        <w:adjustRightInd w:val="0"/>
        <w:rPr>
          <w:rFonts w:cs="Times New Roman"/>
          <w:szCs w:val="24"/>
        </w:rPr>
      </w:pPr>
      <w:r w:rsidRPr="00880C0D">
        <w:rPr>
          <w:rFonts w:cs="Times New Roman"/>
          <w:szCs w:val="24"/>
        </w:rPr>
        <w:t>Executive Board members are expected to attend all regular and special meetings of the Executive Board, assigned committee meetings and general membership meetings. Failure to attend 2 consecutive board meetings without being excused is grounds for removal from the board by the Executive Committee with a majority vote. If unable to attend meetings, notify the President before the meeting.</w:t>
      </w:r>
    </w:p>
    <w:p w:rsidR="007541FB" w:rsidRPr="00880C0D" w:rsidRDefault="007541FB" w:rsidP="00880C0D">
      <w:pPr>
        <w:pStyle w:val="ListParagraph"/>
        <w:autoSpaceDE w:val="0"/>
        <w:autoSpaceDN w:val="0"/>
        <w:adjustRightInd w:val="0"/>
        <w:ind w:left="0"/>
        <w:rPr>
          <w:rFonts w:cs="Times New Roman"/>
          <w:szCs w:val="24"/>
        </w:rPr>
      </w:pPr>
    </w:p>
    <w:p w:rsidR="0023020B" w:rsidRPr="00880C0D" w:rsidRDefault="0023020B" w:rsidP="00880C0D">
      <w:pPr>
        <w:pStyle w:val="ListParagraph"/>
        <w:numPr>
          <w:ilvl w:val="0"/>
          <w:numId w:val="12"/>
        </w:numPr>
        <w:autoSpaceDE w:val="0"/>
        <w:autoSpaceDN w:val="0"/>
        <w:adjustRightInd w:val="0"/>
        <w:rPr>
          <w:rFonts w:cs="Times New Roman"/>
          <w:szCs w:val="24"/>
        </w:rPr>
      </w:pPr>
      <w:r w:rsidRPr="00880C0D">
        <w:rPr>
          <w:rFonts w:cs="Times New Roman"/>
          <w:szCs w:val="24"/>
        </w:rPr>
        <w:t>Responsibilities and assigned tasks are for the benefit of County Council as a whole. Any Council member who cannot consistently participate in and/or complete Council responsibilities may submit a letter of resignation to the Executive Committee. Failure to complete assigned responsibilities in a timely manner, without being excused by the president, is grounds for removal from the board by the Executive Committee with a majority vote.</w:t>
      </w:r>
    </w:p>
    <w:p w:rsidR="007541FB" w:rsidRPr="00880C0D" w:rsidRDefault="007541FB" w:rsidP="00880C0D">
      <w:pPr>
        <w:pStyle w:val="ListParagraph"/>
        <w:autoSpaceDE w:val="0"/>
        <w:autoSpaceDN w:val="0"/>
        <w:adjustRightInd w:val="0"/>
        <w:ind w:left="0"/>
        <w:rPr>
          <w:rFonts w:cs="Times New Roman"/>
          <w:szCs w:val="24"/>
        </w:rPr>
      </w:pPr>
    </w:p>
    <w:p w:rsidR="007541FB" w:rsidRPr="00880C0D" w:rsidRDefault="0023020B" w:rsidP="00880C0D">
      <w:pPr>
        <w:pStyle w:val="ListParagraph"/>
        <w:numPr>
          <w:ilvl w:val="0"/>
          <w:numId w:val="12"/>
        </w:numPr>
        <w:tabs>
          <w:tab w:val="left" w:pos="720"/>
        </w:tabs>
        <w:autoSpaceDE w:val="0"/>
        <w:autoSpaceDN w:val="0"/>
        <w:adjustRightInd w:val="0"/>
        <w:rPr>
          <w:rFonts w:cs="Times New Roman"/>
          <w:szCs w:val="24"/>
        </w:rPr>
      </w:pPr>
      <w:r w:rsidRPr="00880C0D">
        <w:rPr>
          <w:rFonts w:cs="Times New Roman"/>
          <w:szCs w:val="24"/>
        </w:rPr>
        <w:t>Consistent communication between the Board members is expected; repeated failure to respond to</w:t>
      </w:r>
      <w:r w:rsidR="007541FB" w:rsidRPr="00880C0D">
        <w:rPr>
          <w:rFonts w:cs="Times New Roman"/>
          <w:szCs w:val="24"/>
        </w:rPr>
        <w:t xml:space="preserve"> </w:t>
      </w:r>
      <w:r w:rsidRPr="00880C0D">
        <w:rPr>
          <w:rFonts w:cs="Times New Roman"/>
          <w:szCs w:val="24"/>
        </w:rPr>
        <w:t>communication requests is grounds for removal from the Board by the Executive Committee with a</w:t>
      </w:r>
      <w:r w:rsidR="007541FB" w:rsidRPr="00880C0D">
        <w:rPr>
          <w:rFonts w:cs="Times New Roman"/>
          <w:szCs w:val="24"/>
        </w:rPr>
        <w:t xml:space="preserve"> </w:t>
      </w:r>
      <w:r w:rsidRPr="00880C0D">
        <w:rPr>
          <w:rFonts w:cs="Times New Roman"/>
          <w:szCs w:val="24"/>
        </w:rPr>
        <w:t>majority vote.</w:t>
      </w:r>
    </w:p>
    <w:p w:rsidR="007541FB" w:rsidRPr="00880C0D" w:rsidRDefault="007541FB" w:rsidP="00880C0D">
      <w:pPr>
        <w:pStyle w:val="ListParagraph"/>
        <w:autoSpaceDE w:val="0"/>
        <w:autoSpaceDN w:val="0"/>
        <w:adjustRightInd w:val="0"/>
        <w:ind w:left="0"/>
        <w:rPr>
          <w:rFonts w:cs="Times New Roman"/>
          <w:szCs w:val="24"/>
        </w:rPr>
      </w:pPr>
    </w:p>
    <w:p w:rsidR="0023020B" w:rsidRPr="00880C0D" w:rsidRDefault="0023020B" w:rsidP="00880C0D">
      <w:pPr>
        <w:pStyle w:val="ListParagraph"/>
        <w:numPr>
          <w:ilvl w:val="0"/>
          <w:numId w:val="12"/>
        </w:numPr>
        <w:autoSpaceDE w:val="0"/>
        <w:autoSpaceDN w:val="0"/>
        <w:adjustRightInd w:val="0"/>
        <w:rPr>
          <w:rFonts w:cs="Times New Roman"/>
          <w:szCs w:val="24"/>
        </w:rPr>
      </w:pPr>
      <w:r w:rsidRPr="00880C0D">
        <w:rPr>
          <w:rFonts w:cs="Times New Roman"/>
          <w:szCs w:val="24"/>
        </w:rPr>
        <w:t>Executive board members who fail to attend meetings, for which a financial obligation has been</w:t>
      </w:r>
      <w:r w:rsidR="007541FB" w:rsidRPr="00880C0D">
        <w:rPr>
          <w:rFonts w:cs="Times New Roman"/>
          <w:szCs w:val="24"/>
        </w:rPr>
        <w:t xml:space="preserve"> </w:t>
      </w:r>
      <w:r w:rsidRPr="00880C0D">
        <w:rPr>
          <w:rFonts w:cs="Times New Roman"/>
          <w:szCs w:val="24"/>
        </w:rPr>
        <w:t>made, will be billed for the actual costs incurred by the PTA.</w:t>
      </w:r>
    </w:p>
    <w:p w:rsidR="007541FB" w:rsidRPr="00880C0D" w:rsidRDefault="007541FB" w:rsidP="00880C0D">
      <w:pPr>
        <w:pStyle w:val="ListParagraph"/>
        <w:ind w:left="0"/>
        <w:rPr>
          <w:rFonts w:cs="Times New Roman"/>
          <w:szCs w:val="24"/>
        </w:rPr>
      </w:pPr>
    </w:p>
    <w:p w:rsidR="0023020B" w:rsidRPr="00880C0D" w:rsidRDefault="0023020B" w:rsidP="00880C0D">
      <w:pPr>
        <w:pStyle w:val="ListParagraph"/>
        <w:numPr>
          <w:ilvl w:val="0"/>
          <w:numId w:val="12"/>
        </w:numPr>
        <w:autoSpaceDE w:val="0"/>
        <w:autoSpaceDN w:val="0"/>
        <w:adjustRightInd w:val="0"/>
        <w:rPr>
          <w:rFonts w:cs="Times New Roman"/>
          <w:szCs w:val="24"/>
        </w:rPr>
      </w:pPr>
      <w:r w:rsidRPr="00880C0D">
        <w:rPr>
          <w:rFonts w:cs="Times New Roman"/>
          <w:szCs w:val="24"/>
        </w:rPr>
        <w:t>Any executive board member, funded by the PTA, attending workshops, conventions or conferences,</w:t>
      </w:r>
      <w:r w:rsidR="007541FB" w:rsidRPr="00880C0D">
        <w:rPr>
          <w:rFonts w:cs="Times New Roman"/>
          <w:szCs w:val="24"/>
        </w:rPr>
        <w:t xml:space="preserve"> </w:t>
      </w:r>
      <w:r w:rsidRPr="00880C0D">
        <w:rPr>
          <w:rFonts w:cs="Times New Roman"/>
          <w:szCs w:val="24"/>
        </w:rPr>
        <w:t>shall file a short, written report with the Executive Board summarizing the information gathered at</w:t>
      </w:r>
      <w:r w:rsidR="007541FB" w:rsidRPr="00880C0D">
        <w:rPr>
          <w:rFonts w:cs="Times New Roman"/>
          <w:szCs w:val="24"/>
        </w:rPr>
        <w:t xml:space="preserve"> </w:t>
      </w:r>
      <w:r w:rsidRPr="00880C0D">
        <w:rPr>
          <w:rFonts w:cs="Times New Roman"/>
          <w:szCs w:val="24"/>
        </w:rPr>
        <w:t>the event.</w:t>
      </w:r>
      <w:r w:rsidR="00F13907">
        <w:rPr>
          <w:rFonts w:cs="Times New Roman"/>
          <w:szCs w:val="24"/>
        </w:rPr>
        <w:t xml:space="preserve"> </w:t>
      </w:r>
    </w:p>
    <w:p w:rsidR="007541FB" w:rsidRPr="00880C0D" w:rsidRDefault="007541FB" w:rsidP="00880C0D">
      <w:pPr>
        <w:pStyle w:val="ListParagraph"/>
        <w:ind w:left="0"/>
        <w:rPr>
          <w:rFonts w:cs="Times New Roman"/>
          <w:szCs w:val="24"/>
        </w:rPr>
      </w:pPr>
    </w:p>
    <w:p w:rsidR="0023020B" w:rsidRPr="00880C0D" w:rsidRDefault="0023020B" w:rsidP="00880C0D">
      <w:pPr>
        <w:pStyle w:val="ListParagraph"/>
        <w:numPr>
          <w:ilvl w:val="0"/>
          <w:numId w:val="12"/>
        </w:numPr>
        <w:autoSpaceDE w:val="0"/>
        <w:autoSpaceDN w:val="0"/>
        <w:adjustRightInd w:val="0"/>
        <w:rPr>
          <w:rFonts w:cs="Times New Roman"/>
          <w:szCs w:val="24"/>
        </w:rPr>
      </w:pPr>
      <w:r w:rsidRPr="00880C0D">
        <w:rPr>
          <w:rFonts w:cs="Times New Roman"/>
          <w:szCs w:val="24"/>
        </w:rPr>
        <w:lastRenderedPageBreak/>
        <w:t>Executive board members are expected to help carry out the program at general membership</w:t>
      </w:r>
      <w:r w:rsidR="007541FB" w:rsidRPr="00880C0D">
        <w:rPr>
          <w:rFonts w:cs="Times New Roman"/>
          <w:szCs w:val="24"/>
        </w:rPr>
        <w:t xml:space="preserve"> </w:t>
      </w:r>
      <w:r w:rsidRPr="00880C0D">
        <w:rPr>
          <w:rFonts w:cs="Times New Roman"/>
          <w:szCs w:val="24"/>
        </w:rPr>
        <w:t>meetings.</w:t>
      </w:r>
    </w:p>
    <w:p w:rsidR="007541FB" w:rsidRPr="00880C0D" w:rsidRDefault="007541FB" w:rsidP="00880C0D">
      <w:pPr>
        <w:pStyle w:val="ListParagraph"/>
        <w:ind w:left="0"/>
        <w:rPr>
          <w:rFonts w:cs="Times New Roman"/>
          <w:szCs w:val="24"/>
        </w:rPr>
      </w:pPr>
    </w:p>
    <w:p w:rsidR="007541FB" w:rsidRDefault="0023020B" w:rsidP="007541FB">
      <w:pPr>
        <w:pStyle w:val="ListParagraph"/>
        <w:numPr>
          <w:ilvl w:val="0"/>
          <w:numId w:val="12"/>
        </w:numPr>
        <w:autoSpaceDE w:val="0"/>
        <w:autoSpaceDN w:val="0"/>
        <w:adjustRightInd w:val="0"/>
        <w:rPr>
          <w:rFonts w:cs="Times New Roman"/>
          <w:szCs w:val="24"/>
        </w:rPr>
      </w:pPr>
      <w:r w:rsidRPr="00C222AF">
        <w:rPr>
          <w:rFonts w:cs="Times New Roman"/>
          <w:szCs w:val="24"/>
        </w:rPr>
        <w:t>Procedure b</w:t>
      </w:r>
      <w:r w:rsidR="00C222AF">
        <w:rPr>
          <w:rFonts w:cs="Times New Roman"/>
          <w:szCs w:val="24"/>
        </w:rPr>
        <w:t xml:space="preserve">ooks shall be kept current and </w:t>
      </w:r>
      <w:r w:rsidRPr="00C222AF">
        <w:rPr>
          <w:rFonts w:cs="Times New Roman"/>
          <w:szCs w:val="24"/>
        </w:rPr>
        <w:t>at the end of t</w:t>
      </w:r>
      <w:r w:rsidR="00C222AF" w:rsidRPr="00C222AF">
        <w:rPr>
          <w:rFonts w:cs="Times New Roman"/>
          <w:szCs w:val="24"/>
        </w:rPr>
        <w:t xml:space="preserve">he term of office, each officer and committee chair </w:t>
      </w:r>
      <w:r w:rsidRPr="00C222AF">
        <w:rPr>
          <w:rFonts w:cs="Times New Roman"/>
          <w:szCs w:val="24"/>
        </w:rPr>
        <w:t>shall turn</w:t>
      </w:r>
      <w:r w:rsidR="007541FB" w:rsidRPr="00C222AF">
        <w:rPr>
          <w:rFonts w:cs="Times New Roman"/>
          <w:szCs w:val="24"/>
        </w:rPr>
        <w:t xml:space="preserve"> </w:t>
      </w:r>
      <w:r w:rsidRPr="00C222AF">
        <w:rPr>
          <w:rFonts w:cs="Times New Roman"/>
          <w:szCs w:val="24"/>
        </w:rPr>
        <w:t xml:space="preserve">over </w:t>
      </w:r>
      <w:r w:rsidR="00C222AF">
        <w:rPr>
          <w:rFonts w:cs="Times New Roman"/>
          <w:szCs w:val="24"/>
        </w:rPr>
        <w:t xml:space="preserve">procedure </w:t>
      </w:r>
      <w:r w:rsidRPr="00C222AF">
        <w:rPr>
          <w:rFonts w:cs="Times New Roman"/>
          <w:szCs w:val="24"/>
        </w:rPr>
        <w:t>books to incoming officers</w:t>
      </w:r>
      <w:r w:rsidR="00C222AF">
        <w:rPr>
          <w:rFonts w:cs="Times New Roman"/>
          <w:szCs w:val="24"/>
        </w:rPr>
        <w:t xml:space="preserve"> and committee chairs</w:t>
      </w:r>
      <w:r w:rsidRPr="00C222AF">
        <w:rPr>
          <w:rFonts w:cs="Times New Roman"/>
          <w:szCs w:val="24"/>
        </w:rPr>
        <w:t xml:space="preserve">. </w:t>
      </w:r>
    </w:p>
    <w:p w:rsidR="00C222AF" w:rsidRPr="00C222AF" w:rsidRDefault="00C222AF" w:rsidP="00C222AF">
      <w:pPr>
        <w:pStyle w:val="ListParagraph"/>
        <w:autoSpaceDE w:val="0"/>
        <w:autoSpaceDN w:val="0"/>
        <w:adjustRightInd w:val="0"/>
        <w:rPr>
          <w:rFonts w:cs="Times New Roman"/>
          <w:szCs w:val="24"/>
        </w:rPr>
      </w:pPr>
    </w:p>
    <w:p w:rsidR="007541FB" w:rsidRPr="00880C0D" w:rsidRDefault="00B20E19" w:rsidP="007541FB">
      <w:pPr>
        <w:autoSpaceDE w:val="0"/>
        <w:autoSpaceDN w:val="0"/>
        <w:adjustRightInd w:val="0"/>
        <w:rPr>
          <w:rFonts w:cs="Times New Roman"/>
          <w:szCs w:val="24"/>
          <w:u w:val="single"/>
        </w:rPr>
      </w:pPr>
      <w:r>
        <w:rPr>
          <w:rFonts w:cs="Times New Roman"/>
          <w:szCs w:val="24"/>
          <w:u w:val="single"/>
        </w:rPr>
        <w:t xml:space="preserve">EXECUTIVE BOARD </w:t>
      </w:r>
      <w:r w:rsidR="00CB4AE8">
        <w:rPr>
          <w:rFonts w:cs="Times New Roman"/>
          <w:szCs w:val="24"/>
          <w:u w:val="single"/>
        </w:rPr>
        <w:t>MEETINGS:</w:t>
      </w:r>
    </w:p>
    <w:p w:rsidR="007541FB" w:rsidRPr="00880C0D" w:rsidRDefault="007541FB" w:rsidP="007541FB">
      <w:pPr>
        <w:autoSpaceDE w:val="0"/>
        <w:autoSpaceDN w:val="0"/>
        <w:adjustRightInd w:val="0"/>
        <w:rPr>
          <w:rFonts w:cs="Times New Roman"/>
          <w:szCs w:val="24"/>
          <w:u w:val="single"/>
        </w:rPr>
      </w:pPr>
    </w:p>
    <w:p w:rsidR="007541FB" w:rsidRPr="00226156" w:rsidRDefault="007541FB" w:rsidP="00226156">
      <w:pPr>
        <w:pStyle w:val="ListParagraph"/>
        <w:numPr>
          <w:ilvl w:val="0"/>
          <w:numId w:val="13"/>
        </w:numPr>
        <w:autoSpaceDE w:val="0"/>
        <w:autoSpaceDN w:val="0"/>
        <w:adjustRightInd w:val="0"/>
        <w:rPr>
          <w:rFonts w:cs="Times New Roman"/>
          <w:szCs w:val="24"/>
        </w:rPr>
      </w:pPr>
      <w:r w:rsidRPr="00226156">
        <w:rPr>
          <w:rFonts w:cs="Times New Roman"/>
          <w:szCs w:val="24"/>
        </w:rPr>
        <w:t xml:space="preserve">Regular meetings of the Executive Board shall be held on the </w:t>
      </w:r>
      <w:r w:rsidR="005A54DF" w:rsidRPr="00226156">
        <w:rPr>
          <w:rFonts w:cs="Times New Roman"/>
          <w:szCs w:val="24"/>
        </w:rPr>
        <w:t>third</w:t>
      </w:r>
      <w:r w:rsidRPr="00226156">
        <w:rPr>
          <w:rFonts w:cs="Times New Roman"/>
          <w:szCs w:val="24"/>
        </w:rPr>
        <w:t xml:space="preserve"> </w:t>
      </w:r>
      <w:r w:rsidR="00AB2B2E" w:rsidRPr="00226156">
        <w:rPr>
          <w:rFonts w:cs="Times New Roman"/>
          <w:szCs w:val="24"/>
        </w:rPr>
        <w:t xml:space="preserve">Tuesday </w:t>
      </w:r>
      <w:r w:rsidRPr="00226156">
        <w:rPr>
          <w:rFonts w:cs="Times New Roman"/>
          <w:szCs w:val="24"/>
        </w:rPr>
        <w:t>of each month;</w:t>
      </w:r>
      <w:r w:rsidR="00AB2B2E" w:rsidRPr="00226156">
        <w:rPr>
          <w:rFonts w:cs="Times New Roman"/>
          <w:szCs w:val="24"/>
        </w:rPr>
        <w:t xml:space="preserve"> or on another date per majority of council </w:t>
      </w:r>
      <w:r w:rsidR="00226156" w:rsidRPr="00226156">
        <w:rPr>
          <w:rFonts w:cs="Times New Roman"/>
          <w:szCs w:val="24"/>
        </w:rPr>
        <w:t>board</w:t>
      </w:r>
      <w:r w:rsidR="00B20E19">
        <w:rPr>
          <w:rFonts w:cs="Times New Roman"/>
          <w:szCs w:val="24"/>
        </w:rPr>
        <w:t xml:space="preserve"> with at least 5days notice been given according to bylaw</w:t>
      </w:r>
      <w:r w:rsidR="00226156" w:rsidRPr="00226156">
        <w:rPr>
          <w:rFonts w:cs="Times New Roman"/>
          <w:szCs w:val="24"/>
        </w:rPr>
        <w:t xml:space="preserve">. </w:t>
      </w:r>
      <w:r w:rsidR="00371E18">
        <w:rPr>
          <w:rFonts w:cs="Times New Roman"/>
          <w:szCs w:val="24"/>
        </w:rPr>
        <w:t>Board m</w:t>
      </w:r>
      <w:r w:rsidRPr="00226156">
        <w:rPr>
          <w:rFonts w:cs="Times New Roman"/>
          <w:szCs w:val="24"/>
        </w:rPr>
        <w:t>eetings shall begin at 6:</w:t>
      </w:r>
      <w:r w:rsidR="00F13907">
        <w:rPr>
          <w:rFonts w:cs="Times New Roman"/>
          <w:szCs w:val="24"/>
        </w:rPr>
        <w:t>00</w:t>
      </w:r>
      <w:r w:rsidR="005A54DF" w:rsidRPr="00226156">
        <w:rPr>
          <w:rFonts w:cs="Times New Roman"/>
          <w:szCs w:val="24"/>
        </w:rPr>
        <w:t>pm and adjourn no later than 8pm.</w:t>
      </w:r>
    </w:p>
    <w:p w:rsidR="005A54DF" w:rsidRPr="00880C0D" w:rsidRDefault="005A54DF" w:rsidP="007541FB">
      <w:pPr>
        <w:autoSpaceDE w:val="0"/>
        <w:autoSpaceDN w:val="0"/>
        <w:adjustRightInd w:val="0"/>
        <w:rPr>
          <w:rFonts w:cs="Times New Roman"/>
          <w:szCs w:val="24"/>
        </w:rPr>
      </w:pPr>
    </w:p>
    <w:p w:rsidR="005A54DF" w:rsidRPr="00226156" w:rsidRDefault="005A54DF" w:rsidP="00226156">
      <w:pPr>
        <w:pStyle w:val="ListParagraph"/>
        <w:numPr>
          <w:ilvl w:val="0"/>
          <w:numId w:val="13"/>
        </w:numPr>
        <w:autoSpaceDE w:val="0"/>
        <w:autoSpaceDN w:val="0"/>
        <w:adjustRightInd w:val="0"/>
        <w:rPr>
          <w:rFonts w:cs="Times New Roman"/>
          <w:szCs w:val="24"/>
        </w:rPr>
      </w:pPr>
      <w:r w:rsidRPr="00226156">
        <w:rPr>
          <w:rFonts w:cs="Times New Roman"/>
          <w:szCs w:val="24"/>
        </w:rPr>
        <w:t xml:space="preserve">General Membership meetings shall be held on the </w:t>
      </w:r>
      <w:r w:rsidR="006C6FE4" w:rsidRPr="00226156">
        <w:rPr>
          <w:rFonts w:cs="Times New Roman"/>
          <w:szCs w:val="24"/>
        </w:rPr>
        <w:t>third</w:t>
      </w:r>
      <w:r w:rsidRPr="00226156">
        <w:rPr>
          <w:rFonts w:cs="Times New Roman"/>
          <w:szCs w:val="24"/>
        </w:rPr>
        <w:t xml:space="preserve"> </w:t>
      </w:r>
      <w:r w:rsidR="00E66659">
        <w:rPr>
          <w:rFonts w:cs="Times New Roman"/>
          <w:szCs w:val="24"/>
        </w:rPr>
        <w:t>Monday</w:t>
      </w:r>
      <w:r w:rsidRPr="00226156">
        <w:rPr>
          <w:rFonts w:cs="Times New Roman"/>
          <w:szCs w:val="24"/>
        </w:rPr>
        <w:t xml:space="preserve"> of each month, August through</w:t>
      </w:r>
      <w:r w:rsidR="00AB2B2E" w:rsidRPr="00226156">
        <w:rPr>
          <w:rFonts w:cs="Times New Roman"/>
          <w:szCs w:val="24"/>
        </w:rPr>
        <w:t xml:space="preserve"> June</w:t>
      </w:r>
      <w:r w:rsidRPr="00226156">
        <w:rPr>
          <w:rFonts w:cs="Times New Roman"/>
          <w:szCs w:val="24"/>
        </w:rPr>
        <w:t xml:space="preserve">; if that date is a school holiday the meeting is moved to the </w:t>
      </w:r>
      <w:r w:rsidR="00C410DD">
        <w:rPr>
          <w:rFonts w:cs="Times New Roman"/>
          <w:szCs w:val="24"/>
        </w:rPr>
        <w:t>next available date per school availability</w:t>
      </w:r>
      <w:r w:rsidRPr="00226156">
        <w:rPr>
          <w:rFonts w:cs="Times New Roman"/>
          <w:szCs w:val="24"/>
        </w:rPr>
        <w:t>. Meetings shall</w:t>
      </w:r>
      <w:r w:rsidR="00226156" w:rsidRPr="00226156">
        <w:rPr>
          <w:rFonts w:cs="Times New Roman"/>
          <w:szCs w:val="24"/>
        </w:rPr>
        <w:t xml:space="preserve"> </w:t>
      </w:r>
      <w:r w:rsidR="00371E18">
        <w:rPr>
          <w:rFonts w:cs="Times New Roman"/>
          <w:szCs w:val="24"/>
        </w:rPr>
        <w:t>begin at 6:60</w:t>
      </w:r>
      <w:r w:rsidRPr="00226156">
        <w:rPr>
          <w:rFonts w:cs="Times New Roman"/>
          <w:szCs w:val="24"/>
        </w:rPr>
        <w:t xml:space="preserve"> PM and adjourn no late</w:t>
      </w:r>
      <w:r w:rsidR="00371E18">
        <w:rPr>
          <w:rFonts w:cs="Times New Roman"/>
          <w:szCs w:val="24"/>
        </w:rPr>
        <w:t>r than 8</w:t>
      </w:r>
      <w:r w:rsidRPr="00226156">
        <w:rPr>
          <w:rFonts w:cs="Times New Roman"/>
          <w:szCs w:val="24"/>
        </w:rPr>
        <w:t>:00 PM.</w:t>
      </w:r>
    </w:p>
    <w:p w:rsidR="005A54DF" w:rsidRPr="00880C0D" w:rsidRDefault="005A54DF" w:rsidP="005A54DF">
      <w:pPr>
        <w:autoSpaceDE w:val="0"/>
        <w:autoSpaceDN w:val="0"/>
        <w:adjustRightInd w:val="0"/>
        <w:rPr>
          <w:rFonts w:cs="Times New Roman"/>
          <w:szCs w:val="24"/>
        </w:rPr>
      </w:pPr>
    </w:p>
    <w:p w:rsidR="005A54DF" w:rsidRPr="00226156" w:rsidRDefault="005A54DF" w:rsidP="00226156">
      <w:pPr>
        <w:pStyle w:val="ListParagraph"/>
        <w:numPr>
          <w:ilvl w:val="0"/>
          <w:numId w:val="13"/>
        </w:numPr>
        <w:autoSpaceDE w:val="0"/>
        <w:autoSpaceDN w:val="0"/>
        <w:adjustRightInd w:val="0"/>
        <w:rPr>
          <w:rFonts w:cs="Times New Roman"/>
          <w:szCs w:val="24"/>
        </w:rPr>
      </w:pPr>
      <w:r w:rsidRPr="00226156">
        <w:rPr>
          <w:rFonts w:cs="Times New Roman"/>
          <w:szCs w:val="24"/>
        </w:rPr>
        <w:t>Any items requiring formal action by the Executive Board shall be submitted to the president 10 days prior to the meeting for inclusion on the agenda.</w:t>
      </w:r>
    </w:p>
    <w:p w:rsidR="005A54DF" w:rsidRPr="00880C0D" w:rsidRDefault="005A54DF" w:rsidP="005A54DF">
      <w:pPr>
        <w:autoSpaceDE w:val="0"/>
        <w:autoSpaceDN w:val="0"/>
        <w:adjustRightInd w:val="0"/>
        <w:rPr>
          <w:rFonts w:cs="Times New Roman"/>
          <w:szCs w:val="24"/>
        </w:rPr>
      </w:pPr>
    </w:p>
    <w:p w:rsidR="005A54DF" w:rsidRPr="00226156" w:rsidRDefault="005A54DF" w:rsidP="00226156">
      <w:pPr>
        <w:pStyle w:val="ListParagraph"/>
        <w:numPr>
          <w:ilvl w:val="0"/>
          <w:numId w:val="13"/>
        </w:numPr>
        <w:autoSpaceDE w:val="0"/>
        <w:autoSpaceDN w:val="0"/>
        <w:adjustRightInd w:val="0"/>
        <w:rPr>
          <w:rFonts w:cs="Times New Roman"/>
          <w:szCs w:val="24"/>
        </w:rPr>
      </w:pPr>
      <w:r w:rsidRPr="00226156">
        <w:rPr>
          <w:rFonts w:cs="Times New Roman"/>
          <w:szCs w:val="24"/>
        </w:rPr>
        <w:t xml:space="preserve">All minutes must be sent to the president within </w:t>
      </w:r>
      <w:r w:rsidR="00B20E19">
        <w:rPr>
          <w:rFonts w:cs="Times New Roman"/>
          <w:szCs w:val="24"/>
        </w:rPr>
        <w:t xml:space="preserve">7 </w:t>
      </w:r>
      <w:r w:rsidRPr="00226156">
        <w:rPr>
          <w:rFonts w:cs="Times New Roman"/>
          <w:szCs w:val="24"/>
        </w:rPr>
        <w:t>calendar days after the meeting.</w:t>
      </w:r>
    </w:p>
    <w:p w:rsidR="005A54DF" w:rsidRPr="00880C0D" w:rsidRDefault="005A54DF" w:rsidP="00880C0D">
      <w:pPr>
        <w:autoSpaceDE w:val="0"/>
        <w:autoSpaceDN w:val="0"/>
        <w:adjustRightInd w:val="0"/>
        <w:ind w:firstLine="720"/>
        <w:rPr>
          <w:rFonts w:cs="Times New Roman"/>
          <w:szCs w:val="24"/>
        </w:rPr>
      </w:pPr>
    </w:p>
    <w:p w:rsidR="007541FB" w:rsidRPr="00226156" w:rsidRDefault="00C410DD" w:rsidP="00226156">
      <w:pPr>
        <w:pStyle w:val="ListParagraph"/>
        <w:numPr>
          <w:ilvl w:val="0"/>
          <w:numId w:val="13"/>
        </w:numPr>
        <w:autoSpaceDE w:val="0"/>
        <w:autoSpaceDN w:val="0"/>
        <w:adjustRightInd w:val="0"/>
        <w:rPr>
          <w:rFonts w:cs="Times New Roman"/>
          <w:szCs w:val="24"/>
        </w:rPr>
      </w:pPr>
      <w:r>
        <w:rPr>
          <w:rFonts w:cs="Times New Roman"/>
          <w:szCs w:val="24"/>
        </w:rPr>
        <w:t>C</w:t>
      </w:r>
      <w:r w:rsidR="005A54DF" w:rsidRPr="00226156">
        <w:rPr>
          <w:rFonts w:cs="Times New Roman"/>
          <w:szCs w:val="24"/>
        </w:rPr>
        <w:t>alendar guidelines</w:t>
      </w:r>
      <w:r>
        <w:rPr>
          <w:rFonts w:cs="Times New Roman"/>
          <w:szCs w:val="24"/>
        </w:rPr>
        <w:t>/ideas</w:t>
      </w:r>
      <w:r w:rsidR="005A54DF" w:rsidRPr="00226156">
        <w:rPr>
          <w:rFonts w:cs="Times New Roman"/>
          <w:szCs w:val="24"/>
        </w:rPr>
        <w:t xml:space="preserve"> for</w:t>
      </w:r>
      <w:r>
        <w:rPr>
          <w:rFonts w:cs="Times New Roman"/>
          <w:szCs w:val="24"/>
        </w:rPr>
        <w:t xml:space="preserve"> g</w:t>
      </w:r>
      <w:r w:rsidR="004D44FD">
        <w:rPr>
          <w:rFonts w:cs="Times New Roman"/>
          <w:szCs w:val="24"/>
        </w:rPr>
        <w:t>eneral</w:t>
      </w:r>
      <w:r w:rsidR="005A54DF" w:rsidRPr="00226156">
        <w:rPr>
          <w:rFonts w:cs="Times New Roman"/>
          <w:szCs w:val="24"/>
        </w:rPr>
        <w:t xml:space="preserve"> meetings and programs include:</w:t>
      </w:r>
    </w:p>
    <w:p w:rsidR="005A54DF" w:rsidRPr="00880C0D" w:rsidRDefault="005A54DF" w:rsidP="005A54DF">
      <w:pPr>
        <w:autoSpaceDE w:val="0"/>
        <w:autoSpaceDN w:val="0"/>
        <w:adjustRightInd w:val="0"/>
        <w:rPr>
          <w:rFonts w:cs="Times New Roman"/>
          <w:szCs w:val="24"/>
        </w:rPr>
      </w:pPr>
    </w:p>
    <w:p w:rsidR="005A54DF" w:rsidRDefault="005A54DF" w:rsidP="00C410DD">
      <w:pPr>
        <w:autoSpaceDE w:val="0"/>
        <w:autoSpaceDN w:val="0"/>
        <w:adjustRightInd w:val="0"/>
        <w:ind w:left="1080"/>
        <w:rPr>
          <w:rFonts w:cs="Times New Roman"/>
          <w:szCs w:val="24"/>
        </w:rPr>
      </w:pPr>
      <w:r w:rsidRPr="00880C0D">
        <w:rPr>
          <w:rFonts w:cs="Times New Roman"/>
          <w:szCs w:val="24"/>
        </w:rPr>
        <w:t xml:space="preserve">August </w:t>
      </w:r>
      <w:r w:rsidR="00C410DD">
        <w:rPr>
          <w:rFonts w:cs="Times New Roman"/>
          <w:szCs w:val="24"/>
        </w:rPr>
        <w:t>-</w:t>
      </w:r>
      <w:r w:rsidRPr="00880C0D">
        <w:rPr>
          <w:rFonts w:cs="Times New Roman"/>
          <w:szCs w:val="24"/>
        </w:rPr>
        <w:t xml:space="preserve"> Executive Board Planning</w:t>
      </w:r>
      <w:r w:rsidR="00371E18">
        <w:rPr>
          <w:rFonts w:cs="Times New Roman"/>
          <w:szCs w:val="24"/>
        </w:rPr>
        <w:t xml:space="preserve"> </w:t>
      </w:r>
      <w:r w:rsidRPr="00880C0D">
        <w:rPr>
          <w:rFonts w:cs="Times New Roman"/>
          <w:szCs w:val="24"/>
        </w:rPr>
        <w:t>Meeting/Budget Meeting/Committee Meetings</w:t>
      </w:r>
    </w:p>
    <w:p w:rsidR="00371E18" w:rsidRPr="00880C0D" w:rsidRDefault="00371E18" w:rsidP="00C410DD">
      <w:pPr>
        <w:autoSpaceDE w:val="0"/>
        <w:autoSpaceDN w:val="0"/>
        <w:adjustRightInd w:val="0"/>
        <w:ind w:left="1080"/>
        <w:rPr>
          <w:rFonts w:cs="Times New Roman"/>
          <w:szCs w:val="24"/>
        </w:rPr>
      </w:pPr>
      <w:r>
        <w:rPr>
          <w:rFonts w:cs="Times New Roman"/>
          <w:szCs w:val="24"/>
        </w:rPr>
        <w:t>September- No meetings</w:t>
      </w:r>
    </w:p>
    <w:p w:rsidR="00371E18" w:rsidRDefault="005A54DF" w:rsidP="00371E18">
      <w:pPr>
        <w:autoSpaceDE w:val="0"/>
        <w:autoSpaceDN w:val="0"/>
        <w:adjustRightInd w:val="0"/>
        <w:ind w:left="1080"/>
        <w:rPr>
          <w:rFonts w:cs="Times New Roman"/>
          <w:szCs w:val="24"/>
        </w:rPr>
      </w:pPr>
      <w:r w:rsidRPr="00880C0D">
        <w:rPr>
          <w:rFonts w:cs="Times New Roman"/>
          <w:szCs w:val="24"/>
        </w:rPr>
        <w:t>October</w:t>
      </w:r>
      <w:r w:rsidR="004D44FD">
        <w:rPr>
          <w:rFonts w:cs="Times New Roman"/>
          <w:szCs w:val="24"/>
        </w:rPr>
        <w:t>/November</w:t>
      </w:r>
      <w:r w:rsidRPr="00880C0D">
        <w:rPr>
          <w:rFonts w:cs="Times New Roman"/>
          <w:szCs w:val="24"/>
        </w:rPr>
        <w:t xml:space="preserve"> –</w:t>
      </w:r>
      <w:r w:rsidR="005435AB">
        <w:rPr>
          <w:rFonts w:cs="Times New Roman"/>
          <w:szCs w:val="24"/>
        </w:rPr>
        <w:t>Board meeting/</w:t>
      </w:r>
      <w:r w:rsidRPr="00880C0D">
        <w:rPr>
          <w:rFonts w:cs="Times New Roman"/>
          <w:szCs w:val="24"/>
        </w:rPr>
        <w:t xml:space="preserve"> </w:t>
      </w:r>
      <w:proofErr w:type="gramStart"/>
      <w:r w:rsidR="00894A01">
        <w:rPr>
          <w:rFonts w:cs="Times New Roman"/>
          <w:szCs w:val="24"/>
        </w:rPr>
        <w:t>General</w:t>
      </w:r>
      <w:proofErr w:type="gramEnd"/>
      <w:r w:rsidR="004D44FD">
        <w:rPr>
          <w:rFonts w:cs="Times New Roman"/>
          <w:szCs w:val="24"/>
        </w:rPr>
        <w:t xml:space="preserve"> membership </w:t>
      </w:r>
      <w:proofErr w:type="spellStart"/>
      <w:r w:rsidR="004D44FD">
        <w:rPr>
          <w:rFonts w:cs="Times New Roman"/>
          <w:szCs w:val="24"/>
        </w:rPr>
        <w:t>m</w:t>
      </w:r>
      <w:r w:rsidR="000F265A">
        <w:rPr>
          <w:rFonts w:cs="Times New Roman"/>
          <w:szCs w:val="24"/>
        </w:rPr>
        <w:t>tg</w:t>
      </w:r>
      <w:proofErr w:type="spellEnd"/>
      <w:r w:rsidR="00371E18">
        <w:rPr>
          <w:rFonts w:cs="Times New Roman"/>
          <w:szCs w:val="24"/>
        </w:rPr>
        <w:t>- school board break-</w:t>
      </w:r>
    </w:p>
    <w:p w:rsidR="006C6FE4" w:rsidRPr="00880C0D" w:rsidRDefault="00371E18" w:rsidP="00371E18">
      <w:pPr>
        <w:autoSpaceDE w:val="0"/>
        <w:autoSpaceDN w:val="0"/>
        <w:adjustRightInd w:val="0"/>
        <w:ind w:left="1080" w:firstLine="360"/>
        <w:rPr>
          <w:rFonts w:cs="Times New Roman"/>
          <w:szCs w:val="24"/>
        </w:rPr>
      </w:pPr>
      <w:r>
        <w:rPr>
          <w:rFonts w:cs="Times New Roman"/>
          <w:szCs w:val="24"/>
        </w:rPr>
        <w:t xml:space="preserve"> </w:t>
      </w:r>
      <w:proofErr w:type="gramStart"/>
      <w:r>
        <w:rPr>
          <w:rFonts w:cs="Times New Roman"/>
          <w:szCs w:val="24"/>
        </w:rPr>
        <w:t>out</w:t>
      </w:r>
      <w:proofErr w:type="gramEnd"/>
      <w:r>
        <w:rPr>
          <w:rFonts w:cs="Times New Roman"/>
          <w:szCs w:val="24"/>
        </w:rPr>
        <w:t xml:space="preserve"> sessions</w:t>
      </w:r>
      <w:r w:rsidR="004D44FD">
        <w:rPr>
          <w:rFonts w:cs="Times New Roman"/>
          <w:szCs w:val="24"/>
        </w:rPr>
        <w:t xml:space="preserve">- </w:t>
      </w:r>
    </w:p>
    <w:p w:rsidR="005A54DF" w:rsidRPr="00880C0D" w:rsidRDefault="006C6FE4" w:rsidP="00371E18">
      <w:pPr>
        <w:autoSpaceDE w:val="0"/>
        <w:autoSpaceDN w:val="0"/>
        <w:adjustRightInd w:val="0"/>
        <w:ind w:left="1080"/>
        <w:rPr>
          <w:rFonts w:cs="Times New Roman"/>
          <w:szCs w:val="24"/>
        </w:rPr>
      </w:pPr>
      <w:r w:rsidRPr="00880C0D">
        <w:rPr>
          <w:rFonts w:cs="Times New Roman"/>
          <w:szCs w:val="24"/>
        </w:rPr>
        <w:t xml:space="preserve"> </w:t>
      </w:r>
      <w:r w:rsidR="005A54DF" w:rsidRPr="00880C0D">
        <w:rPr>
          <w:rFonts w:cs="Times New Roman"/>
          <w:szCs w:val="24"/>
        </w:rPr>
        <w:t>December- No Meeting</w:t>
      </w:r>
      <w:r w:rsidRPr="00880C0D">
        <w:rPr>
          <w:rFonts w:cs="Times New Roman"/>
          <w:szCs w:val="24"/>
        </w:rPr>
        <w:t>s</w:t>
      </w:r>
    </w:p>
    <w:p w:rsidR="00371E18" w:rsidRDefault="005A54DF" w:rsidP="00371E18">
      <w:pPr>
        <w:autoSpaceDE w:val="0"/>
        <w:autoSpaceDN w:val="0"/>
        <w:adjustRightInd w:val="0"/>
        <w:ind w:left="1080"/>
        <w:rPr>
          <w:rFonts w:cs="Times New Roman"/>
          <w:szCs w:val="24"/>
        </w:rPr>
      </w:pPr>
      <w:r w:rsidRPr="00880C0D">
        <w:rPr>
          <w:rFonts w:cs="Times New Roman"/>
          <w:szCs w:val="24"/>
        </w:rPr>
        <w:t xml:space="preserve">January </w:t>
      </w:r>
      <w:r w:rsidR="00894A01" w:rsidRPr="00880C0D">
        <w:rPr>
          <w:rFonts w:cs="Times New Roman"/>
          <w:szCs w:val="24"/>
        </w:rPr>
        <w:t xml:space="preserve">– </w:t>
      </w:r>
      <w:r w:rsidR="00894A01">
        <w:rPr>
          <w:rFonts w:cs="Times New Roman"/>
          <w:szCs w:val="24"/>
        </w:rPr>
        <w:t>Board</w:t>
      </w:r>
      <w:r w:rsidR="005435AB">
        <w:rPr>
          <w:rFonts w:cs="Times New Roman"/>
          <w:szCs w:val="24"/>
        </w:rPr>
        <w:t xml:space="preserve"> meeting/</w:t>
      </w:r>
      <w:r w:rsidR="00371E18">
        <w:rPr>
          <w:rFonts w:cs="Times New Roman"/>
          <w:szCs w:val="24"/>
        </w:rPr>
        <w:t xml:space="preserve">planning meeting </w:t>
      </w:r>
      <w:proofErr w:type="gramStart"/>
      <w:r w:rsidR="00371E18">
        <w:rPr>
          <w:rFonts w:cs="Times New Roman"/>
          <w:szCs w:val="24"/>
        </w:rPr>
        <w:t>for  Reflections</w:t>
      </w:r>
      <w:proofErr w:type="gramEnd"/>
      <w:r w:rsidR="00371E18">
        <w:rPr>
          <w:rFonts w:cs="Times New Roman"/>
          <w:szCs w:val="24"/>
        </w:rPr>
        <w:t xml:space="preserve">/ Annual Banquet/ </w:t>
      </w:r>
    </w:p>
    <w:p w:rsidR="005A54DF" w:rsidRPr="00880C0D" w:rsidRDefault="00371E18" w:rsidP="00371E18">
      <w:pPr>
        <w:autoSpaceDE w:val="0"/>
        <w:autoSpaceDN w:val="0"/>
        <w:adjustRightInd w:val="0"/>
        <w:ind w:left="1080"/>
        <w:rPr>
          <w:rFonts w:cs="Times New Roman"/>
          <w:szCs w:val="24"/>
        </w:rPr>
      </w:pPr>
      <w:r>
        <w:rPr>
          <w:rFonts w:cs="Times New Roman"/>
          <w:szCs w:val="24"/>
        </w:rPr>
        <w:tab/>
        <w:t xml:space="preserve">Volunteer/Scholarship- </w:t>
      </w:r>
      <w:r w:rsidR="004D44FD">
        <w:rPr>
          <w:rFonts w:cs="Times New Roman"/>
          <w:szCs w:val="24"/>
        </w:rPr>
        <w:t xml:space="preserve">No General Membership </w:t>
      </w:r>
      <w:proofErr w:type="spellStart"/>
      <w:r w:rsidR="000F265A">
        <w:rPr>
          <w:rFonts w:cs="Times New Roman"/>
          <w:szCs w:val="24"/>
        </w:rPr>
        <w:t>mtg</w:t>
      </w:r>
      <w:proofErr w:type="spellEnd"/>
    </w:p>
    <w:p w:rsidR="006C6FE4" w:rsidRPr="00880C0D" w:rsidRDefault="006C6FE4" w:rsidP="00CB4AE8">
      <w:pPr>
        <w:autoSpaceDE w:val="0"/>
        <w:autoSpaceDN w:val="0"/>
        <w:adjustRightInd w:val="0"/>
        <w:ind w:left="720" w:firstLine="360"/>
        <w:rPr>
          <w:rFonts w:cs="Times New Roman"/>
          <w:szCs w:val="24"/>
        </w:rPr>
      </w:pPr>
      <w:r w:rsidRPr="00880C0D">
        <w:rPr>
          <w:rFonts w:cs="Times New Roman"/>
          <w:szCs w:val="24"/>
        </w:rPr>
        <w:t>February – HCCPTA Reflections</w:t>
      </w:r>
      <w:r w:rsidR="00B20E19">
        <w:rPr>
          <w:rFonts w:cs="Times New Roman"/>
          <w:szCs w:val="24"/>
        </w:rPr>
        <w:t xml:space="preserve"> Reception</w:t>
      </w:r>
    </w:p>
    <w:p w:rsidR="006C6FE4" w:rsidRPr="00880C0D" w:rsidRDefault="006C6FE4" w:rsidP="00CB4AE8">
      <w:pPr>
        <w:autoSpaceDE w:val="0"/>
        <w:autoSpaceDN w:val="0"/>
        <w:adjustRightInd w:val="0"/>
        <w:ind w:left="720" w:firstLine="360"/>
        <w:rPr>
          <w:rFonts w:cs="Times New Roman"/>
          <w:szCs w:val="24"/>
        </w:rPr>
      </w:pPr>
      <w:r w:rsidRPr="00880C0D">
        <w:rPr>
          <w:rFonts w:cs="Times New Roman"/>
          <w:szCs w:val="24"/>
        </w:rPr>
        <w:t xml:space="preserve">March- </w:t>
      </w:r>
      <w:r w:rsidR="005435AB">
        <w:rPr>
          <w:rFonts w:cs="Times New Roman"/>
          <w:szCs w:val="24"/>
        </w:rPr>
        <w:t>Board meeting/</w:t>
      </w:r>
      <w:r w:rsidR="00C410DD">
        <w:rPr>
          <w:rFonts w:cs="Times New Roman"/>
          <w:szCs w:val="24"/>
        </w:rPr>
        <w:t xml:space="preserve">General Membership </w:t>
      </w:r>
      <w:proofErr w:type="spellStart"/>
      <w:r w:rsidR="00C410DD">
        <w:rPr>
          <w:rFonts w:cs="Times New Roman"/>
          <w:szCs w:val="24"/>
        </w:rPr>
        <w:t>mtg</w:t>
      </w:r>
      <w:proofErr w:type="spellEnd"/>
      <w:r w:rsidR="00C410DD">
        <w:rPr>
          <w:rFonts w:cs="Times New Roman"/>
          <w:szCs w:val="24"/>
        </w:rPr>
        <w:t xml:space="preserve"> -</w:t>
      </w:r>
      <w:r w:rsidR="00AB2B2E" w:rsidRPr="00880C0D">
        <w:rPr>
          <w:rFonts w:cs="Times New Roman"/>
          <w:szCs w:val="24"/>
        </w:rPr>
        <w:t xml:space="preserve"> </w:t>
      </w:r>
    </w:p>
    <w:p w:rsidR="006C6FE4" w:rsidRPr="00880C0D" w:rsidRDefault="006C6FE4" w:rsidP="00CB4AE8">
      <w:pPr>
        <w:autoSpaceDE w:val="0"/>
        <w:autoSpaceDN w:val="0"/>
        <w:adjustRightInd w:val="0"/>
        <w:ind w:left="720" w:firstLine="360"/>
        <w:rPr>
          <w:rFonts w:cs="Times New Roman"/>
          <w:szCs w:val="24"/>
        </w:rPr>
      </w:pPr>
      <w:r w:rsidRPr="00880C0D">
        <w:rPr>
          <w:rFonts w:cs="Times New Roman"/>
          <w:szCs w:val="24"/>
        </w:rPr>
        <w:t>April-</w:t>
      </w:r>
      <w:r w:rsidR="00AB2B2E" w:rsidRPr="00880C0D">
        <w:rPr>
          <w:rFonts w:cs="Times New Roman"/>
          <w:szCs w:val="24"/>
        </w:rPr>
        <w:t xml:space="preserve"> </w:t>
      </w:r>
      <w:r w:rsidR="005435AB">
        <w:rPr>
          <w:rFonts w:cs="Times New Roman"/>
          <w:szCs w:val="24"/>
        </w:rPr>
        <w:t>Board meeting</w:t>
      </w:r>
      <w:r w:rsidR="00371E18">
        <w:rPr>
          <w:rFonts w:cs="Times New Roman"/>
          <w:szCs w:val="24"/>
        </w:rPr>
        <w:t>- finalizing Banquet-</w:t>
      </w:r>
      <w:r w:rsidR="005435AB">
        <w:rPr>
          <w:rFonts w:cs="Times New Roman"/>
          <w:szCs w:val="24"/>
        </w:rPr>
        <w:t>/</w:t>
      </w:r>
      <w:r w:rsidR="00C410DD">
        <w:rPr>
          <w:rFonts w:cs="Times New Roman"/>
          <w:szCs w:val="24"/>
        </w:rPr>
        <w:t xml:space="preserve">No General Membership </w:t>
      </w:r>
      <w:proofErr w:type="spellStart"/>
      <w:r w:rsidR="00C410DD">
        <w:rPr>
          <w:rFonts w:cs="Times New Roman"/>
          <w:szCs w:val="24"/>
        </w:rPr>
        <w:t>mtg</w:t>
      </w:r>
      <w:proofErr w:type="spellEnd"/>
    </w:p>
    <w:p w:rsidR="006C6FE4" w:rsidRPr="00880C0D" w:rsidRDefault="006C6FE4" w:rsidP="00CB4AE8">
      <w:pPr>
        <w:autoSpaceDE w:val="0"/>
        <w:autoSpaceDN w:val="0"/>
        <w:adjustRightInd w:val="0"/>
        <w:ind w:left="720" w:firstLine="360"/>
        <w:rPr>
          <w:rFonts w:cs="Times New Roman"/>
          <w:szCs w:val="24"/>
        </w:rPr>
      </w:pPr>
      <w:r w:rsidRPr="00880C0D">
        <w:rPr>
          <w:rFonts w:cs="Times New Roman"/>
          <w:szCs w:val="24"/>
        </w:rPr>
        <w:t xml:space="preserve">May – </w:t>
      </w:r>
      <w:r w:rsidR="005435AB">
        <w:rPr>
          <w:rFonts w:cs="Times New Roman"/>
          <w:szCs w:val="24"/>
        </w:rPr>
        <w:t>Board meeting/</w:t>
      </w:r>
      <w:r w:rsidRPr="00880C0D">
        <w:rPr>
          <w:rFonts w:cs="Times New Roman"/>
          <w:szCs w:val="24"/>
        </w:rPr>
        <w:t>Annual Banquet</w:t>
      </w:r>
    </w:p>
    <w:p w:rsidR="006C6FE4" w:rsidRPr="00880C0D" w:rsidRDefault="006C6FE4" w:rsidP="00CB4AE8">
      <w:pPr>
        <w:tabs>
          <w:tab w:val="left" w:pos="1080"/>
        </w:tabs>
        <w:autoSpaceDE w:val="0"/>
        <w:autoSpaceDN w:val="0"/>
        <w:adjustRightInd w:val="0"/>
        <w:ind w:left="1080"/>
        <w:rPr>
          <w:rFonts w:cs="Times New Roman"/>
          <w:szCs w:val="24"/>
        </w:rPr>
      </w:pPr>
      <w:r w:rsidRPr="00880C0D">
        <w:rPr>
          <w:rFonts w:cs="Times New Roman"/>
          <w:szCs w:val="24"/>
        </w:rPr>
        <w:t>June –</w:t>
      </w:r>
      <w:r w:rsidR="00894A01">
        <w:rPr>
          <w:rFonts w:cs="Times New Roman"/>
          <w:szCs w:val="24"/>
        </w:rPr>
        <w:t>I</w:t>
      </w:r>
      <w:r w:rsidRPr="00880C0D">
        <w:rPr>
          <w:rFonts w:cs="Times New Roman"/>
          <w:szCs w:val="24"/>
        </w:rPr>
        <w:t>ncoming</w:t>
      </w:r>
      <w:r w:rsidR="00AB2B2E" w:rsidRPr="00880C0D">
        <w:rPr>
          <w:rFonts w:cs="Times New Roman"/>
          <w:szCs w:val="24"/>
        </w:rPr>
        <w:t xml:space="preserve"> </w:t>
      </w:r>
      <w:r w:rsidRPr="00880C0D">
        <w:rPr>
          <w:rFonts w:cs="Times New Roman"/>
          <w:szCs w:val="24"/>
        </w:rPr>
        <w:t>leadership training</w:t>
      </w:r>
      <w:r w:rsidR="004D44FD">
        <w:rPr>
          <w:rFonts w:cs="Times New Roman"/>
          <w:szCs w:val="24"/>
        </w:rPr>
        <w:t>/transition/ newly</w:t>
      </w:r>
      <w:r w:rsidR="00894A01">
        <w:rPr>
          <w:rFonts w:cs="Times New Roman"/>
          <w:szCs w:val="24"/>
        </w:rPr>
        <w:t xml:space="preserve"> e</w:t>
      </w:r>
      <w:r w:rsidR="004D44FD">
        <w:rPr>
          <w:rFonts w:cs="Times New Roman"/>
          <w:szCs w:val="24"/>
        </w:rPr>
        <w:t xml:space="preserve">lected president presides over </w:t>
      </w:r>
      <w:r w:rsidR="00894A01">
        <w:rPr>
          <w:rFonts w:cs="Times New Roman"/>
          <w:szCs w:val="24"/>
        </w:rPr>
        <w:tab/>
      </w:r>
      <w:r w:rsidR="004D44FD">
        <w:rPr>
          <w:rFonts w:cs="Times New Roman"/>
          <w:szCs w:val="24"/>
        </w:rPr>
        <w:t>meeting</w:t>
      </w:r>
    </w:p>
    <w:p w:rsidR="006C6FE4" w:rsidRPr="00880C0D" w:rsidRDefault="00371E18" w:rsidP="00CB4AE8">
      <w:pPr>
        <w:autoSpaceDE w:val="0"/>
        <w:autoSpaceDN w:val="0"/>
        <w:adjustRightInd w:val="0"/>
        <w:ind w:left="720" w:firstLine="360"/>
        <w:rPr>
          <w:rFonts w:cs="Times New Roman"/>
          <w:szCs w:val="24"/>
        </w:rPr>
      </w:pPr>
      <w:r>
        <w:rPr>
          <w:rFonts w:cs="Times New Roman"/>
          <w:szCs w:val="24"/>
        </w:rPr>
        <w:t>July-No Meeting</w:t>
      </w:r>
    </w:p>
    <w:p w:rsidR="00AB2B2E" w:rsidRPr="00880C0D" w:rsidRDefault="00AB2B2E" w:rsidP="005A54DF">
      <w:pPr>
        <w:autoSpaceDE w:val="0"/>
        <w:autoSpaceDN w:val="0"/>
        <w:adjustRightInd w:val="0"/>
        <w:rPr>
          <w:rFonts w:cs="Times New Roman"/>
          <w:szCs w:val="24"/>
        </w:rPr>
      </w:pPr>
    </w:p>
    <w:p w:rsidR="00AB2B2E" w:rsidRPr="00226156" w:rsidRDefault="00AB2B2E" w:rsidP="00226156">
      <w:pPr>
        <w:pStyle w:val="ListParagraph"/>
        <w:numPr>
          <w:ilvl w:val="0"/>
          <w:numId w:val="13"/>
        </w:numPr>
        <w:autoSpaceDE w:val="0"/>
        <w:autoSpaceDN w:val="0"/>
        <w:adjustRightInd w:val="0"/>
        <w:rPr>
          <w:rFonts w:cs="Times New Roman"/>
          <w:szCs w:val="24"/>
        </w:rPr>
      </w:pPr>
      <w:r w:rsidRPr="00226156">
        <w:rPr>
          <w:rFonts w:cs="Times New Roman"/>
          <w:szCs w:val="24"/>
        </w:rPr>
        <w:t>All Executive Board meetings will be operated using the following general code of conduct guidelines (ground rules):</w:t>
      </w:r>
    </w:p>
    <w:p w:rsidR="00CB4AE8" w:rsidRDefault="00CB4AE8" w:rsidP="00CB4AE8">
      <w:pPr>
        <w:pStyle w:val="ListParagraph"/>
        <w:autoSpaceDE w:val="0"/>
        <w:autoSpaceDN w:val="0"/>
        <w:adjustRightInd w:val="0"/>
        <w:ind w:left="2210"/>
        <w:rPr>
          <w:rFonts w:cs="Times New Roman"/>
          <w:szCs w:val="24"/>
        </w:rPr>
      </w:pPr>
    </w:p>
    <w:p w:rsidR="00AB2B2E" w:rsidRPr="00CB4AE8" w:rsidRDefault="00CB4AE8" w:rsidP="00CB4AE8">
      <w:pPr>
        <w:pStyle w:val="ListParagraph"/>
        <w:autoSpaceDE w:val="0"/>
        <w:autoSpaceDN w:val="0"/>
        <w:adjustRightInd w:val="0"/>
        <w:ind w:left="1440"/>
        <w:rPr>
          <w:rFonts w:cs="Times New Roman"/>
          <w:szCs w:val="24"/>
        </w:rPr>
      </w:pPr>
      <w:r>
        <w:rPr>
          <w:rFonts w:cs="Times New Roman"/>
          <w:szCs w:val="24"/>
        </w:rPr>
        <w:t>-</w:t>
      </w:r>
      <w:r w:rsidR="00AB2B2E" w:rsidRPr="00CB4AE8">
        <w:rPr>
          <w:rFonts w:cs="Times New Roman"/>
          <w:szCs w:val="24"/>
        </w:rPr>
        <w:t>All meetings will start and finish at the designated time.</w:t>
      </w:r>
    </w:p>
    <w:p w:rsidR="00AB2B2E" w:rsidRPr="00880C0D" w:rsidRDefault="004D44FD" w:rsidP="00AB2B2E">
      <w:pPr>
        <w:autoSpaceDE w:val="0"/>
        <w:autoSpaceDN w:val="0"/>
        <w:adjustRightInd w:val="0"/>
        <w:rPr>
          <w:rFonts w:cs="Times New Roman"/>
          <w:szCs w:val="24"/>
        </w:rPr>
      </w:pPr>
      <w:r>
        <w:rPr>
          <w:rFonts w:cs="Times New Roman"/>
          <w:szCs w:val="24"/>
        </w:rPr>
        <w:lastRenderedPageBreak/>
        <w:tab/>
      </w:r>
      <w:r>
        <w:rPr>
          <w:rFonts w:cs="Times New Roman"/>
          <w:szCs w:val="24"/>
        </w:rPr>
        <w:tab/>
      </w:r>
      <w:r w:rsidR="00CB4AE8">
        <w:rPr>
          <w:rFonts w:cs="Times New Roman"/>
          <w:szCs w:val="24"/>
        </w:rPr>
        <w:t>-</w:t>
      </w:r>
      <w:r w:rsidR="00AB2B2E" w:rsidRPr="00880C0D">
        <w:rPr>
          <w:rFonts w:cs="Times New Roman"/>
          <w:szCs w:val="24"/>
        </w:rPr>
        <w:t xml:space="preserve">All members will participate in keeping the meeting on track by following the </w:t>
      </w:r>
      <w:r>
        <w:rPr>
          <w:rFonts w:cs="Times New Roman"/>
          <w:szCs w:val="24"/>
        </w:rPr>
        <w:tab/>
      </w:r>
      <w:r>
        <w:rPr>
          <w:rFonts w:cs="Times New Roman"/>
          <w:szCs w:val="24"/>
        </w:rPr>
        <w:tab/>
      </w:r>
      <w:r>
        <w:rPr>
          <w:rFonts w:cs="Times New Roman"/>
          <w:szCs w:val="24"/>
        </w:rPr>
        <w:tab/>
      </w:r>
      <w:r w:rsidR="00AB2B2E" w:rsidRPr="00880C0D">
        <w:rPr>
          <w:rFonts w:cs="Times New Roman"/>
          <w:szCs w:val="24"/>
        </w:rPr>
        <w:t>agenda and moving deliberations forward.</w:t>
      </w:r>
    </w:p>
    <w:p w:rsidR="00AB2B2E" w:rsidRPr="00880C0D" w:rsidRDefault="004D44FD" w:rsidP="00AB2B2E">
      <w:pPr>
        <w:autoSpaceDE w:val="0"/>
        <w:autoSpaceDN w:val="0"/>
        <w:adjustRightInd w:val="0"/>
        <w:rPr>
          <w:rFonts w:cs="Times New Roman"/>
          <w:szCs w:val="24"/>
        </w:rPr>
      </w:pPr>
      <w:r>
        <w:rPr>
          <w:rFonts w:cs="Times New Roman"/>
          <w:szCs w:val="24"/>
        </w:rPr>
        <w:tab/>
      </w:r>
      <w:r>
        <w:rPr>
          <w:rFonts w:cs="Times New Roman"/>
          <w:szCs w:val="24"/>
        </w:rPr>
        <w:tab/>
      </w:r>
      <w:r w:rsidR="00CB4AE8">
        <w:rPr>
          <w:rFonts w:cs="Times New Roman"/>
          <w:szCs w:val="24"/>
        </w:rPr>
        <w:t>-</w:t>
      </w:r>
      <w:r w:rsidR="00AB2B2E" w:rsidRPr="00880C0D">
        <w:rPr>
          <w:rFonts w:cs="Times New Roman"/>
          <w:szCs w:val="24"/>
        </w:rPr>
        <w:t xml:space="preserve">All members will hold only one conversation at a time, will avoid side bar </w:t>
      </w:r>
      <w:r>
        <w:rPr>
          <w:rFonts w:cs="Times New Roman"/>
          <w:szCs w:val="24"/>
        </w:rPr>
        <w:tab/>
      </w:r>
      <w:r>
        <w:rPr>
          <w:rFonts w:cs="Times New Roman"/>
          <w:szCs w:val="24"/>
        </w:rPr>
        <w:tab/>
      </w:r>
      <w:r>
        <w:rPr>
          <w:rFonts w:cs="Times New Roman"/>
          <w:szCs w:val="24"/>
        </w:rPr>
        <w:tab/>
      </w:r>
      <w:r w:rsidR="00AB2B2E" w:rsidRPr="00880C0D">
        <w:rPr>
          <w:rFonts w:cs="Times New Roman"/>
          <w:szCs w:val="24"/>
        </w:rPr>
        <w:t>discussions</w:t>
      </w:r>
      <w:r w:rsidR="00D43E80" w:rsidRPr="00880C0D">
        <w:rPr>
          <w:rFonts w:cs="Times New Roman"/>
          <w:szCs w:val="24"/>
        </w:rPr>
        <w:t xml:space="preserve"> </w:t>
      </w:r>
      <w:r w:rsidR="00AB2B2E" w:rsidRPr="00880C0D">
        <w:rPr>
          <w:rFonts w:cs="Times New Roman"/>
          <w:szCs w:val="24"/>
        </w:rPr>
        <w:t>and will share the floor for discussions.</w:t>
      </w:r>
    </w:p>
    <w:p w:rsidR="00AB2B2E" w:rsidRPr="00880C0D" w:rsidRDefault="00CB4AE8" w:rsidP="00AB2B2E">
      <w:pPr>
        <w:autoSpaceDE w:val="0"/>
        <w:autoSpaceDN w:val="0"/>
        <w:adjustRightInd w:val="0"/>
        <w:rPr>
          <w:rFonts w:cs="Times New Roman"/>
          <w:szCs w:val="24"/>
        </w:rPr>
      </w:pPr>
      <w:r>
        <w:rPr>
          <w:rFonts w:cs="Times New Roman"/>
          <w:szCs w:val="24"/>
        </w:rPr>
        <w:tab/>
      </w:r>
      <w:r>
        <w:rPr>
          <w:rFonts w:cs="Times New Roman"/>
          <w:szCs w:val="24"/>
        </w:rPr>
        <w:tab/>
        <w:t>-</w:t>
      </w:r>
      <w:r w:rsidR="00AB2B2E" w:rsidRPr="00880C0D">
        <w:rPr>
          <w:rFonts w:cs="Times New Roman"/>
          <w:szCs w:val="24"/>
        </w:rPr>
        <w:t xml:space="preserve"> All members agree to disagree and accept responsibility for reaching </w:t>
      </w:r>
      <w:r w:rsidR="004D44FD">
        <w:rPr>
          <w:rFonts w:cs="Times New Roman"/>
          <w:szCs w:val="24"/>
        </w:rPr>
        <w:tab/>
      </w:r>
      <w:r w:rsidR="004D44FD">
        <w:rPr>
          <w:rFonts w:cs="Times New Roman"/>
          <w:szCs w:val="24"/>
        </w:rPr>
        <w:tab/>
      </w:r>
      <w:r w:rsidR="004D44FD">
        <w:rPr>
          <w:rFonts w:cs="Times New Roman"/>
          <w:szCs w:val="24"/>
        </w:rPr>
        <w:tab/>
      </w:r>
      <w:r w:rsidR="004D44FD">
        <w:rPr>
          <w:rFonts w:cs="Times New Roman"/>
          <w:szCs w:val="24"/>
        </w:rPr>
        <w:tab/>
      </w:r>
      <w:r w:rsidR="00AB2B2E" w:rsidRPr="00880C0D">
        <w:rPr>
          <w:rFonts w:cs="Times New Roman"/>
          <w:szCs w:val="24"/>
        </w:rPr>
        <w:t>consensus.</w:t>
      </w:r>
    </w:p>
    <w:p w:rsidR="00AB2B2E" w:rsidRPr="00880C0D" w:rsidRDefault="004D44FD" w:rsidP="00AB2B2E">
      <w:pPr>
        <w:autoSpaceDE w:val="0"/>
        <w:autoSpaceDN w:val="0"/>
        <w:adjustRightInd w:val="0"/>
        <w:rPr>
          <w:rFonts w:cs="Times New Roman"/>
          <w:szCs w:val="24"/>
        </w:rPr>
      </w:pPr>
      <w:r>
        <w:rPr>
          <w:rFonts w:cs="Times New Roman"/>
          <w:szCs w:val="24"/>
        </w:rPr>
        <w:tab/>
      </w:r>
      <w:r>
        <w:rPr>
          <w:rFonts w:cs="Times New Roman"/>
          <w:szCs w:val="24"/>
        </w:rPr>
        <w:tab/>
      </w:r>
      <w:r w:rsidR="00CB4AE8">
        <w:rPr>
          <w:rFonts w:cs="Times New Roman"/>
          <w:szCs w:val="24"/>
        </w:rPr>
        <w:t>-</w:t>
      </w:r>
      <w:r w:rsidR="00AB2B2E" w:rsidRPr="00880C0D">
        <w:rPr>
          <w:rFonts w:cs="Times New Roman"/>
          <w:szCs w:val="24"/>
        </w:rPr>
        <w:t xml:space="preserve"> All members will actively take part in accounting for the interests of the group </w:t>
      </w:r>
      <w:r>
        <w:rPr>
          <w:rFonts w:cs="Times New Roman"/>
          <w:szCs w:val="24"/>
        </w:rPr>
        <w:tab/>
      </w:r>
      <w:r>
        <w:rPr>
          <w:rFonts w:cs="Times New Roman"/>
          <w:szCs w:val="24"/>
        </w:rPr>
        <w:tab/>
      </w:r>
      <w:r>
        <w:rPr>
          <w:rFonts w:cs="Times New Roman"/>
          <w:szCs w:val="24"/>
        </w:rPr>
        <w:tab/>
      </w:r>
      <w:r w:rsidR="00AB2B2E" w:rsidRPr="00880C0D">
        <w:rPr>
          <w:rFonts w:cs="Times New Roman"/>
          <w:szCs w:val="24"/>
        </w:rPr>
        <w:t>as a whole.</w:t>
      </w:r>
    </w:p>
    <w:p w:rsidR="00AB2B2E" w:rsidRPr="00880C0D" w:rsidRDefault="004D44FD" w:rsidP="00AB2B2E">
      <w:pPr>
        <w:autoSpaceDE w:val="0"/>
        <w:autoSpaceDN w:val="0"/>
        <w:adjustRightInd w:val="0"/>
        <w:rPr>
          <w:rFonts w:cs="Times New Roman"/>
          <w:szCs w:val="24"/>
        </w:rPr>
      </w:pPr>
      <w:r>
        <w:rPr>
          <w:rFonts w:cs="Times New Roman"/>
          <w:szCs w:val="24"/>
        </w:rPr>
        <w:tab/>
      </w:r>
      <w:r>
        <w:rPr>
          <w:rFonts w:cs="Times New Roman"/>
          <w:szCs w:val="24"/>
        </w:rPr>
        <w:tab/>
      </w:r>
      <w:r w:rsidR="00CB4AE8">
        <w:rPr>
          <w:rFonts w:cs="Times New Roman"/>
          <w:szCs w:val="24"/>
        </w:rPr>
        <w:t>-</w:t>
      </w:r>
      <w:r w:rsidR="00AB2B2E" w:rsidRPr="00880C0D">
        <w:rPr>
          <w:rFonts w:cs="Times New Roman"/>
          <w:szCs w:val="24"/>
        </w:rPr>
        <w:t xml:space="preserve"> All members will avoid unnecessary or unrelated use of electronic devices </w:t>
      </w:r>
      <w:r>
        <w:rPr>
          <w:rFonts w:cs="Times New Roman"/>
          <w:szCs w:val="24"/>
        </w:rPr>
        <w:tab/>
      </w:r>
      <w:r>
        <w:rPr>
          <w:rFonts w:cs="Times New Roman"/>
          <w:szCs w:val="24"/>
        </w:rPr>
        <w:tab/>
      </w:r>
      <w:r>
        <w:rPr>
          <w:rFonts w:cs="Times New Roman"/>
          <w:szCs w:val="24"/>
        </w:rPr>
        <w:tab/>
      </w:r>
      <w:r w:rsidR="00AB2B2E" w:rsidRPr="00880C0D">
        <w:rPr>
          <w:rFonts w:cs="Times New Roman"/>
          <w:szCs w:val="24"/>
        </w:rPr>
        <w:t>during the</w:t>
      </w:r>
      <w:r w:rsidR="00D43E80" w:rsidRPr="00880C0D">
        <w:rPr>
          <w:rFonts w:cs="Times New Roman"/>
          <w:szCs w:val="24"/>
        </w:rPr>
        <w:t xml:space="preserve"> </w:t>
      </w:r>
      <w:r w:rsidR="00AB2B2E" w:rsidRPr="00880C0D">
        <w:rPr>
          <w:rFonts w:cs="Times New Roman"/>
          <w:szCs w:val="24"/>
        </w:rPr>
        <w:t>meetings.</w:t>
      </w:r>
    </w:p>
    <w:p w:rsidR="00AB2B2E" w:rsidRPr="00880C0D" w:rsidRDefault="004D44FD" w:rsidP="00AB2B2E">
      <w:pPr>
        <w:autoSpaceDE w:val="0"/>
        <w:autoSpaceDN w:val="0"/>
        <w:adjustRightInd w:val="0"/>
        <w:rPr>
          <w:rFonts w:cs="Times New Roman"/>
          <w:szCs w:val="24"/>
        </w:rPr>
      </w:pPr>
      <w:r>
        <w:rPr>
          <w:rFonts w:cs="Times New Roman"/>
          <w:szCs w:val="24"/>
        </w:rPr>
        <w:tab/>
      </w:r>
      <w:r>
        <w:rPr>
          <w:rFonts w:cs="Times New Roman"/>
          <w:szCs w:val="24"/>
        </w:rPr>
        <w:tab/>
      </w:r>
      <w:r w:rsidR="00CB4AE8">
        <w:rPr>
          <w:rFonts w:cs="Times New Roman"/>
          <w:szCs w:val="24"/>
        </w:rPr>
        <w:t>-</w:t>
      </w:r>
      <w:r w:rsidR="00AB2B2E" w:rsidRPr="00880C0D">
        <w:rPr>
          <w:rFonts w:cs="Times New Roman"/>
          <w:szCs w:val="24"/>
        </w:rPr>
        <w:t xml:space="preserve"> All members will participate and listen with respect.</w:t>
      </w:r>
    </w:p>
    <w:p w:rsidR="00AB2B2E" w:rsidRPr="00880C0D" w:rsidRDefault="004D44FD" w:rsidP="00AB2B2E">
      <w:pPr>
        <w:autoSpaceDE w:val="0"/>
        <w:autoSpaceDN w:val="0"/>
        <w:adjustRightInd w:val="0"/>
        <w:rPr>
          <w:rFonts w:cs="Times New Roman"/>
          <w:szCs w:val="24"/>
        </w:rPr>
      </w:pPr>
      <w:r>
        <w:rPr>
          <w:rFonts w:cs="Times New Roman"/>
          <w:szCs w:val="24"/>
        </w:rPr>
        <w:tab/>
      </w:r>
      <w:r>
        <w:rPr>
          <w:rFonts w:cs="Times New Roman"/>
          <w:szCs w:val="24"/>
        </w:rPr>
        <w:tab/>
      </w:r>
      <w:r w:rsidR="00CB4AE8">
        <w:rPr>
          <w:rFonts w:cs="Times New Roman"/>
          <w:szCs w:val="24"/>
        </w:rPr>
        <w:t>-</w:t>
      </w:r>
      <w:r w:rsidR="00AB2B2E" w:rsidRPr="00880C0D">
        <w:rPr>
          <w:rFonts w:cs="Times New Roman"/>
          <w:szCs w:val="24"/>
        </w:rPr>
        <w:t xml:space="preserve"> All members will share relevant information freely.</w:t>
      </w:r>
    </w:p>
    <w:p w:rsidR="00AB2B2E" w:rsidRPr="00880C0D" w:rsidRDefault="004D44FD" w:rsidP="00AB2B2E">
      <w:pPr>
        <w:autoSpaceDE w:val="0"/>
        <w:autoSpaceDN w:val="0"/>
        <w:adjustRightInd w:val="0"/>
        <w:rPr>
          <w:rFonts w:cs="Times New Roman"/>
          <w:szCs w:val="24"/>
        </w:rPr>
      </w:pPr>
      <w:r>
        <w:rPr>
          <w:rFonts w:cs="Times New Roman"/>
          <w:szCs w:val="24"/>
        </w:rPr>
        <w:tab/>
      </w:r>
      <w:r>
        <w:rPr>
          <w:rFonts w:cs="Times New Roman"/>
          <w:szCs w:val="24"/>
        </w:rPr>
        <w:tab/>
      </w:r>
      <w:r w:rsidR="00CB4AE8">
        <w:rPr>
          <w:rFonts w:cs="Times New Roman"/>
          <w:szCs w:val="24"/>
        </w:rPr>
        <w:t>-</w:t>
      </w:r>
      <w:r w:rsidR="00AB2B2E" w:rsidRPr="00880C0D">
        <w:rPr>
          <w:rFonts w:cs="Times New Roman"/>
          <w:szCs w:val="24"/>
        </w:rPr>
        <w:t xml:space="preserve"> All members will use strategies and activities that promote shared decision </w:t>
      </w:r>
      <w:r>
        <w:rPr>
          <w:rFonts w:cs="Times New Roman"/>
          <w:szCs w:val="24"/>
        </w:rPr>
        <w:tab/>
      </w:r>
      <w:r>
        <w:rPr>
          <w:rFonts w:cs="Times New Roman"/>
          <w:szCs w:val="24"/>
        </w:rPr>
        <w:tab/>
      </w:r>
      <w:r>
        <w:rPr>
          <w:rFonts w:cs="Times New Roman"/>
          <w:szCs w:val="24"/>
        </w:rPr>
        <w:tab/>
      </w:r>
      <w:r w:rsidR="00AB2B2E" w:rsidRPr="00880C0D">
        <w:rPr>
          <w:rFonts w:cs="Times New Roman"/>
          <w:szCs w:val="24"/>
        </w:rPr>
        <w:t>making to achieve</w:t>
      </w:r>
      <w:r w:rsidR="00D43E80" w:rsidRPr="00880C0D">
        <w:rPr>
          <w:rFonts w:cs="Times New Roman"/>
          <w:szCs w:val="24"/>
        </w:rPr>
        <w:t xml:space="preserve"> </w:t>
      </w:r>
      <w:r w:rsidR="00AB2B2E" w:rsidRPr="00880C0D">
        <w:rPr>
          <w:rFonts w:cs="Times New Roman"/>
          <w:szCs w:val="24"/>
        </w:rPr>
        <w:t>consensus on key issues.</w:t>
      </w:r>
    </w:p>
    <w:p w:rsidR="00AB2B2E" w:rsidRPr="00880C0D" w:rsidRDefault="004D44FD" w:rsidP="00AB2B2E">
      <w:pPr>
        <w:autoSpaceDE w:val="0"/>
        <w:autoSpaceDN w:val="0"/>
        <w:adjustRightInd w:val="0"/>
        <w:rPr>
          <w:rFonts w:cs="Times New Roman"/>
          <w:szCs w:val="24"/>
        </w:rPr>
      </w:pPr>
      <w:r>
        <w:rPr>
          <w:rFonts w:cs="Times New Roman"/>
          <w:szCs w:val="24"/>
        </w:rPr>
        <w:tab/>
      </w:r>
      <w:r>
        <w:rPr>
          <w:rFonts w:cs="Times New Roman"/>
          <w:szCs w:val="24"/>
        </w:rPr>
        <w:tab/>
      </w:r>
      <w:r w:rsidR="00CB4AE8">
        <w:rPr>
          <w:rFonts w:cs="Times New Roman"/>
          <w:szCs w:val="24"/>
        </w:rPr>
        <w:t>-</w:t>
      </w:r>
      <w:r w:rsidR="00AB2B2E" w:rsidRPr="00880C0D">
        <w:rPr>
          <w:rFonts w:cs="Times New Roman"/>
          <w:szCs w:val="24"/>
        </w:rPr>
        <w:t xml:space="preserve"> All members agree to resolve differences via majority decision if and when </w:t>
      </w:r>
      <w:r>
        <w:rPr>
          <w:rFonts w:cs="Times New Roman"/>
          <w:szCs w:val="24"/>
        </w:rPr>
        <w:tab/>
      </w:r>
      <w:r>
        <w:rPr>
          <w:rFonts w:cs="Times New Roman"/>
          <w:szCs w:val="24"/>
        </w:rPr>
        <w:tab/>
      </w:r>
      <w:r>
        <w:rPr>
          <w:rFonts w:cs="Times New Roman"/>
          <w:szCs w:val="24"/>
        </w:rPr>
        <w:tab/>
      </w:r>
      <w:r w:rsidR="00AB2B2E" w:rsidRPr="00880C0D">
        <w:rPr>
          <w:rFonts w:cs="Times New Roman"/>
          <w:szCs w:val="24"/>
        </w:rPr>
        <w:t>consensus</w:t>
      </w:r>
      <w:r w:rsidR="00D43E80" w:rsidRPr="00880C0D">
        <w:rPr>
          <w:rFonts w:cs="Times New Roman"/>
          <w:szCs w:val="24"/>
        </w:rPr>
        <w:t xml:space="preserve"> </w:t>
      </w:r>
      <w:r w:rsidR="00AB2B2E" w:rsidRPr="00880C0D">
        <w:rPr>
          <w:rFonts w:cs="Times New Roman"/>
          <w:szCs w:val="24"/>
        </w:rPr>
        <w:t>cannot</w:t>
      </w:r>
      <w:r w:rsidR="00D43E80" w:rsidRPr="00880C0D">
        <w:rPr>
          <w:rFonts w:cs="Times New Roman"/>
          <w:szCs w:val="24"/>
        </w:rPr>
        <w:t xml:space="preserve"> </w:t>
      </w:r>
      <w:r w:rsidR="00AB2B2E" w:rsidRPr="00880C0D">
        <w:rPr>
          <w:rFonts w:cs="Times New Roman"/>
          <w:szCs w:val="24"/>
        </w:rPr>
        <w:t>be achieved.</w:t>
      </w:r>
    </w:p>
    <w:p w:rsidR="00AB2B2E" w:rsidRPr="00880C0D" w:rsidRDefault="004D44FD" w:rsidP="00AB2B2E">
      <w:pPr>
        <w:autoSpaceDE w:val="0"/>
        <w:autoSpaceDN w:val="0"/>
        <w:adjustRightInd w:val="0"/>
        <w:rPr>
          <w:rFonts w:cs="Times New Roman"/>
          <w:szCs w:val="24"/>
        </w:rPr>
      </w:pPr>
      <w:r>
        <w:rPr>
          <w:rFonts w:cs="Times New Roman"/>
          <w:szCs w:val="24"/>
        </w:rPr>
        <w:tab/>
      </w:r>
      <w:r>
        <w:rPr>
          <w:rFonts w:cs="Times New Roman"/>
          <w:szCs w:val="24"/>
        </w:rPr>
        <w:tab/>
      </w:r>
      <w:r w:rsidR="00CB4AE8">
        <w:rPr>
          <w:rFonts w:cs="Times New Roman"/>
          <w:szCs w:val="24"/>
        </w:rPr>
        <w:t>-</w:t>
      </w:r>
      <w:r w:rsidR="00AB2B2E" w:rsidRPr="00880C0D">
        <w:rPr>
          <w:rFonts w:cs="Times New Roman"/>
          <w:szCs w:val="24"/>
        </w:rPr>
        <w:t xml:space="preserve"> All members agree to own the Council’s ideas and concepts and will not talk </w:t>
      </w:r>
      <w:r w:rsidR="00D43E80" w:rsidRPr="00880C0D">
        <w:rPr>
          <w:rFonts w:cs="Times New Roman"/>
          <w:szCs w:val="24"/>
        </w:rPr>
        <w:t xml:space="preserve">   </w:t>
      </w:r>
      <w:r>
        <w:rPr>
          <w:rFonts w:cs="Times New Roman"/>
          <w:szCs w:val="24"/>
        </w:rPr>
        <w:tab/>
      </w:r>
      <w:r>
        <w:rPr>
          <w:rFonts w:cs="Times New Roman"/>
          <w:szCs w:val="24"/>
        </w:rPr>
        <w:tab/>
      </w:r>
      <w:r w:rsidR="00A70A97">
        <w:rPr>
          <w:rFonts w:cs="Times New Roman"/>
          <w:szCs w:val="24"/>
        </w:rPr>
        <w:tab/>
      </w:r>
      <w:r w:rsidR="00AB2B2E" w:rsidRPr="00880C0D">
        <w:rPr>
          <w:rFonts w:cs="Times New Roman"/>
          <w:szCs w:val="24"/>
        </w:rPr>
        <w:t>disrespectfully</w:t>
      </w:r>
      <w:r w:rsidR="00D43E80" w:rsidRPr="00880C0D">
        <w:rPr>
          <w:rFonts w:cs="Times New Roman"/>
          <w:szCs w:val="24"/>
        </w:rPr>
        <w:t xml:space="preserve"> </w:t>
      </w:r>
      <w:r w:rsidR="00AB2B2E" w:rsidRPr="00880C0D">
        <w:rPr>
          <w:rFonts w:cs="Times New Roman"/>
          <w:szCs w:val="24"/>
        </w:rPr>
        <w:t>of Council activities in public.</w:t>
      </w:r>
    </w:p>
    <w:p w:rsidR="00D43E80" w:rsidRPr="00880C0D" w:rsidRDefault="00D43E80" w:rsidP="00AB2B2E">
      <w:pPr>
        <w:autoSpaceDE w:val="0"/>
        <w:autoSpaceDN w:val="0"/>
        <w:adjustRightInd w:val="0"/>
        <w:rPr>
          <w:rFonts w:cs="Times New Roman"/>
          <w:szCs w:val="24"/>
        </w:rPr>
      </w:pPr>
    </w:p>
    <w:p w:rsidR="00D43E80" w:rsidRPr="00880C0D" w:rsidRDefault="00CB4AE8" w:rsidP="00AB2B2E">
      <w:pPr>
        <w:autoSpaceDE w:val="0"/>
        <w:autoSpaceDN w:val="0"/>
        <w:adjustRightInd w:val="0"/>
        <w:rPr>
          <w:rFonts w:cs="Times New Roman"/>
          <w:szCs w:val="24"/>
          <w:u w:val="single"/>
        </w:rPr>
      </w:pPr>
      <w:r>
        <w:rPr>
          <w:rFonts w:cs="Times New Roman"/>
          <w:szCs w:val="24"/>
          <w:u w:val="single"/>
        </w:rPr>
        <w:t>FINANCES</w:t>
      </w:r>
      <w:r w:rsidR="00D43E80" w:rsidRPr="00880C0D">
        <w:rPr>
          <w:rFonts w:cs="Times New Roman"/>
          <w:szCs w:val="24"/>
          <w:u w:val="single"/>
        </w:rPr>
        <w:t>:</w:t>
      </w:r>
    </w:p>
    <w:p w:rsidR="0052226F" w:rsidRPr="00880C0D" w:rsidRDefault="0052226F" w:rsidP="00AB2B2E">
      <w:pPr>
        <w:autoSpaceDE w:val="0"/>
        <w:autoSpaceDN w:val="0"/>
        <w:adjustRightInd w:val="0"/>
        <w:rPr>
          <w:rFonts w:cs="Times New Roman"/>
          <w:szCs w:val="24"/>
          <w:u w:val="single"/>
        </w:rPr>
      </w:pPr>
    </w:p>
    <w:p w:rsidR="00F613CF" w:rsidRDefault="0052226F" w:rsidP="00AB2B2E">
      <w:pPr>
        <w:pStyle w:val="ListParagraph"/>
        <w:numPr>
          <w:ilvl w:val="0"/>
          <w:numId w:val="15"/>
        </w:numPr>
        <w:autoSpaceDE w:val="0"/>
        <w:autoSpaceDN w:val="0"/>
        <w:adjustRightInd w:val="0"/>
        <w:rPr>
          <w:rFonts w:cs="Times New Roman"/>
          <w:szCs w:val="24"/>
        </w:rPr>
      </w:pPr>
      <w:r w:rsidRPr="006F6D68">
        <w:rPr>
          <w:rFonts w:cs="Times New Roman"/>
          <w:szCs w:val="24"/>
        </w:rPr>
        <w:t>The Treasurer, President and one other</w:t>
      </w:r>
      <w:r w:rsidR="00B20E19">
        <w:rPr>
          <w:rFonts w:cs="Times New Roman"/>
          <w:szCs w:val="24"/>
        </w:rPr>
        <w:t xml:space="preserve"> board member as assigned by president</w:t>
      </w:r>
      <w:r w:rsidRPr="006F6D68">
        <w:rPr>
          <w:rFonts w:cs="Times New Roman"/>
          <w:szCs w:val="24"/>
        </w:rPr>
        <w:t xml:space="preserve"> shall be </w:t>
      </w:r>
      <w:r w:rsidR="006F6D68" w:rsidRPr="006F6D68">
        <w:rPr>
          <w:rFonts w:cs="Times New Roman"/>
          <w:szCs w:val="24"/>
        </w:rPr>
        <w:t>co-</w:t>
      </w:r>
      <w:r w:rsidRPr="006F6D68">
        <w:rPr>
          <w:rFonts w:cs="Times New Roman"/>
          <w:szCs w:val="24"/>
        </w:rPr>
        <w:t>signers for the council check</w:t>
      </w:r>
      <w:r w:rsidR="006F6D68" w:rsidRPr="006F6D68">
        <w:rPr>
          <w:rFonts w:cs="Times New Roman"/>
          <w:szCs w:val="24"/>
        </w:rPr>
        <w:t>book</w:t>
      </w:r>
      <w:r w:rsidRPr="006F6D68">
        <w:rPr>
          <w:rFonts w:cs="Times New Roman"/>
          <w:szCs w:val="24"/>
        </w:rPr>
        <w:t>.</w:t>
      </w:r>
      <w:r w:rsidR="006F6D68" w:rsidRPr="006F6D68">
        <w:rPr>
          <w:rFonts w:cs="Times New Roman"/>
          <w:szCs w:val="24"/>
        </w:rPr>
        <w:t xml:space="preserve"> None of the signers can sign for their own reimbursement.</w:t>
      </w:r>
      <w:r w:rsidRPr="006F6D68">
        <w:rPr>
          <w:rFonts w:cs="Times New Roman"/>
          <w:szCs w:val="24"/>
        </w:rPr>
        <w:t xml:space="preserve"> </w:t>
      </w:r>
    </w:p>
    <w:p w:rsidR="001A748A" w:rsidRPr="006F6D68" w:rsidRDefault="001A748A" w:rsidP="001A748A">
      <w:pPr>
        <w:pStyle w:val="ListParagraph"/>
        <w:autoSpaceDE w:val="0"/>
        <w:autoSpaceDN w:val="0"/>
        <w:adjustRightInd w:val="0"/>
        <w:rPr>
          <w:rFonts w:cs="Times New Roman"/>
          <w:szCs w:val="24"/>
        </w:rPr>
      </w:pPr>
    </w:p>
    <w:p w:rsidR="0052226F" w:rsidRPr="00226156" w:rsidRDefault="00F613CF" w:rsidP="006F6D68">
      <w:pPr>
        <w:pStyle w:val="ListParagraph"/>
        <w:numPr>
          <w:ilvl w:val="0"/>
          <w:numId w:val="15"/>
        </w:numPr>
        <w:autoSpaceDE w:val="0"/>
        <w:autoSpaceDN w:val="0"/>
        <w:adjustRightInd w:val="0"/>
        <w:rPr>
          <w:rFonts w:cs="Times New Roman"/>
          <w:szCs w:val="24"/>
        </w:rPr>
      </w:pPr>
      <w:r w:rsidRPr="00226156">
        <w:rPr>
          <w:rFonts w:cs="Times New Roman"/>
          <w:szCs w:val="24"/>
        </w:rPr>
        <w:t>The monthly bank statements shall be checked against the treasure’s record</w:t>
      </w:r>
      <w:r w:rsidR="006F6D68">
        <w:rPr>
          <w:rFonts w:cs="Times New Roman"/>
          <w:szCs w:val="24"/>
        </w:rPr>
        <w:t>s by someone who is not a signee</w:t>
      </w:r>
      <w:r w:rsidRPr="00226156">
        <w:rPr>
          <w:rFonts w:cs="Times New Roman"/>
          <w:szCs w:val="24"/>
        </w:rPr>
        <w:t xml:space="preserve"> on the account. </w:t>
      </w:r>
    </w:p>
    <w:p w:rsidR="006C6FE4" w:rsidRPr="00880C0D" w:rsidRDefault="006C6FE4" w:rsidP="005A54DF">
      <w:pPr>
        <w:autoSpaceDE w:val="0"/>
        <w:autoSpaceDN w:val="0"/>
        <w:adjustRightInd w:val="0"/>
        <w:rPr>
          <w:rFonts w:cs="Times New Roman"/>
          <w:szCs w:val="24"/>
        </w:rPr>
      </w:pPr>
    </w:p>
    <w:p w:rsidR="00D43E80" w:rsidRPr="00226156" w:rsidRDefault="00D43E80" w:rsidP="006F6D68">
      <w:pPr>
        <w:pStyle w:val="ListParagraph"/>
        <w:numPr>
          <w:ilvl w:val="0"/>
          <w:numId w:val="15"/>
        </w:numPr>
        <w:autoSpaceDE w:val="0"/>
        <w:autoSpaceDN w:val="0"/>
        <w:adjustRightInd w:val="0"/>
        <w:rPr>
          <w:rFonts w:cs="Times New Roman"/>
          <w:szCs w:val="24"/>
        </w:rPr>
      </w:pPr>
      <w:r w:rsidRPr="00226156">
        <w:rPr>
          <w:rFonts w:cs="Times New Roman"/>
          <w:szCs w:val="24"/>
        </w:rPr>
        <w:t>When authorized purchases are made for which the PTA is to be billed:</w:t>
      </w:r>
    </w:p>
    <w:p w:rsidR="00226156" w:rsidRPr="00226156" w:rsidRDefault="00D43E80" w:rsidP="00226156">
      <w:pPr>
        <w:pStyle w:val="ListParagraph"/>
        <w:numPr>
          <w:ilvl w:val="0"/>
          <w:numId w:val="14"/>
        </w:numPr>
        <w:autoSpaceDE w:val="0"/>
        <w:autoSpaceDN w:val="0"/>
        <w:adjustRightInd w:val="0"/>
        <w:rPr>
          <w:rFonts w:cs="Times New Roman"/>
          <w:szCs w:val="24"/>
        </w:rPr>
      </w:pPr>
      <w:r w:rsidRPr="00226156">
        <w:rPr>
          <w:rFonts w:cs="Times New Roman"/>
          <w:szCs w:val="24"/>
        </w:rPr>
        <w:t>A reimbursement request form shall be completed, signed and forwarded to the</w:t>
      </w:r>
    </w:p>
    <w:p w:rsidR="00D43E80" w:rsidRPr="00880C0D" w:rsidRDefault="00D43E80" w:rsidP="00D43E80">
      <w:pPr>
        <w:autoSpaceDE w:val="0"/>
        <w:autoSpaceDN w:val="0"/>
        <w:adjustRightInd w:val="0"/>
        <w:rPr>
          <w:rFonts w:cs="Times New Roman"/>
          <w:szCs w:val="24"/>
        </w:rPr>
      </w:pPr>
      <w:r w:rsidRPr="00880C0D">
        <w:rPr>
          <w:rFonts w:cs="Times New Roman"/>
          <w:szCs w:val="24"/>
        </w:rPr>
        <w:t xml:space="preserve">    </w:t>
      </w:r>
      <w:r w:rsidR="00226156">
        <w:rPr>
          <w:rFonts w:cs="Times New Roman"/>
          <w:szCs w:val="24"/>
        </w:rPr>
        <w:tab/>
        <w:t xml:space="preserve">       </w:t>
      </w:r>
      <w:proofErr w:type="gramStart"/>
      <w:r w:rsidR="00371E18" w:rsidRPr="00880C0D">
        <w:rPr>
          <w:rFonts w:cs="Times New Roman"/>
          <w:szCs w:val="24"/>
        </w:rPr>
        <w:t>Treasurer</w:t>
      </w:r>
      <w:r w:rsidRPr="00880C0D">
        <w:rPr>
          <w:rFonts w:cs="Times New Roman"/>
          <w:szCs w:val="24"/>
        </w:rPr>
        <w:t xml:space="preserve"> with receipts within 10 days of receiving the bill.</w:t>
      </w:r>
      <w:proofErr w:type="gramEnd"/>
    </w:p>
    <w:p w:rsidR="00371E18" w:rsidRPr="00371E18" w:rsidRDefault="00D43E80" w:rsidP="00371E18">
      <w:pPr>
        <w:pStyle w:val="ListParagraph"/>
        <w:numPr>
          <w:ilvl w:val="0"/>
          <w:numId w:val="14"/>
        </w:numPr>
        <w:autoSpaceDE w:val="0"/>
        <w:autoSpaceDN w:val="0"/>
        <w:adjustRightInd w:val="0"/>
        <w:rPr>
          <w:rFonts w:cs="Times New Roman"/>
          <w:szCs w:val="24"/>
        </w:rPr>
      </w:pPr>
      <w:r w:rsidRPr="00371E18">
        <w:rPr>
          <w:rFonts w:cs="Times New Roman"/>
          <w:szCs w:val="24"/>
        </w:rPr>
        <w:t>If the purchase was paid by the member, the receipts and disbursement form shall be</w:t>
      </w:r>
    </w:p>
    <w:p w:rsidR="00D43E80" w:rsidRPr="00371E18" w:rsidRDefault="00371E18" w:rsidP="00371E18">
      <w:pPr>
        <w:autoSpaceDE w:val="0"/>
        <w:autoSpaceDN w:val="0"/>
        <w:adjustRightInd w:val="0"/>
        <w:ind w:left="720"/>
        <w:rPr>
          <w:rFonts w:cs="Times New Roman"/>
          <w:szCs w:val="24"/>
        </w:rPr>
      </w:pPr>
      <w:r>
        <w:rPr>
          <w:rFonts w:cs="Times New Roman"/>
          <w:szCs w:val="24"/>
        </w:rPr>
        <w:t xml:space="preserve">      </w:t>
      </w:r>
      <w:proofErr w:type="gramStart"/>
      <w:r w:rsidR="00D43E80" w:rsidRPr="00371E18">
        <w:rPr>
          <w:rFonts w:cs="Times New Roman"/>
          <w:szCs w:val="24"/>
        </w:rPr>
        <w:t>sent</w:t>
      </w:r>
      <w:proofErr w:type="gramEnd"/>
      <w:r w:rsidR="00D43E80" w:rsidRPr="00371E18">
        <w:rPr>
          <w:rFonts w:cs="Times New Roman"/>
          <w:szCs w:val="24"/>
        </w:rPr>
        <w:t xml:space="preserve"> to the treasurer within 30 days.</w:t>
      </w:r>
    </w:p>
    <w:p w:rsidR="006C6FE4" w:rsidRPr="00880C0D" w:rsidRDefault="006C6FE4" w:rsidP="005A54DF">
      <w:pPr>
        <w:autoSpaceDE w:val="0"/>
        <w:autoSpaceDN w:val="0"/>
        <w:adjustRightInd w:val="0"/>
        <w:rPr>
          <w:rFonts w:cs="Times New Roman"/>
          <w:szCs w:val="24"/>
        </w:rPr>
      </w:pPr>
    </w:p>
    <w:p w:rsidR="00D43E80" w:rsidRPr="00226156" w:rsidRDefault="00D43E80" w:rsidP="006F6D68">
      <w:pPr>
        <w:pStyle w:val="ListParagraph"/>
        <w:numPr>
          <w:ilvl w:val="0"/>
          <w:numId w:val="15"/>
        </w:numPr>
        <w:autoSpaceDE w:val="0"/>
        <w:autoSpaceDN w:val="0"/>
        <w:adjustRightInd w:val="0"/>
        <w:rPr>
          <w:rFonts w:cs="Times New Roman"/>
          <w:szCs w:val="24"/>
        </w:rPr>
      </w:pPr>
      <w:r w:rsidRPr="00226156">
        <w:rPr>
          <w:rFonts w:cs="Times New Roman"/>
          <w:szCs w:val="24"/>
        </w:rPr>
        <w:t>When monies are available, the Executive Board shall determine the method of selection of attendees to workshops, conferences and convention</w:t>
      </w:r>
      <w:r w:rsidR="0052226F" w:rsidRPr="00226156">
        <w:rPr>
          <w:rFonts w:cs="Times New Roman"/>
          <w:szCs w:val="24"/>
        </w:rPr>
        <w:t>s.</w:t>
      </w:r>
    </w:p>
    <w:p w:rsidR="0052226F" w:rsidRPr="00880C0D" w:rsidRDefault="0052226F" w:rsidP="0052226F">
      <w:pPr>
        <w:pStyle w:val="ListParagraph"/>
        <w:numPr>
          <w:ilvl w:val="0"/>
          <w:numId w:val="5"/>
        </w:numPr>
        <w:autoSpaceDE w:val="0"/>
        <w:autoSpaceDN w:val="0"/>
        <w:adjustRightInd w:val="0"/>
        <w:rPr>
          <w:rFonts w:cs="Times New Roman"/>
          <w:szCs w:val="24"/>
        </w:rPr>
      </w:pPr>
      <w:r w:rsidRPr="00880C0D">
        <w:rPr>
          <w:rFonts w:cs="Times New Roman"/>
          <w:szCs w:val="24"/>
        </w:rPr>
        <w:t xml:space="preserve">Registration to be paid by </w:t>
      </w:r>
      <w:r w:rsidR="006F6D68">
        <w:rPr>
          <w:rFonts w:cs="Times New Roman"/>
          <w:szCs w:val="24"/>
        </w:rPr>
        <w:t xml:space="preserve">HCCPTA determined by number of attendees and availability of HCCPTA funds. </w:t>
      </w:r>
    </w:p>
    <w:p w:rsidR="0052226F" w:rsidRPr="00880C0D" w:rsidRDefault="0052226F" w:rsidP="0052226F">
      <w:pPr>
        <w:pStyle w:val="ListParagraph"/>
        <w:numPr>
          <w:ilvl w:val="0"/>
          <w:numId w:val="5"/>
        </w:numPr>
        <w:autoSpaceDE w:val="0"/>
        <w:autoSpaceDN w:val="0"/>
        <w:adjustRightInd w:val="0"/>
        <w:rPr>
          <w:rFonts w:cs="Times New Roman"/>
          <w:szCs w:val="24"/>
        </w:rPr>
      </w:pPr>
      <w:r w:rsidRPr="00880C0D">
        <w:rPr>
          <w:rFonts w:cs="Times New Roman"/>
          <w:szCs w:val="24"/>
        </w:rPr>
        <w:t>Hotel – Rate for one- half of a double room at the hotel for a PTA function. (if more than one attendee, must share room) Amount to be paid to each attendee dete</w:t>
      </w:r>
      <w:r w:rsidR="006F6D68">
        <w:rPr>
          <w:rFonts w:cs="Times New Roman"/>
          <w:szCs w:val="24"/>
        </w:rPr>
        <w:t>rmined by hot</w:t>
      </w:r>
      <w:r w:rsidR="001A748A">
        <w:rPr>
          <w:rFonts w:cs="Times New Roman"/>
          <w:szCs w:val="24"/>
        </w:rPr>
        <w:t xml:space="preserve">el invoice/receipt and availability of </w:t>
      </w:r>
      <w:r w:rsidR="006F6D68">
        <w:rPr>
          <w:rFonts w:cs="Times New Roman"/>
          <w:szCs w:val="24"/>
        </w:rPr>
        <w:t xml:space="preserve"> HCCPTA funds</w:t>
      </w:r>
    </w:p>
    <w:p w:rsidR="0052226F" w:rsidRPr="00880C0D" w:rsidRDefault="0052226F" w:rsidP="0052226F">
      <w:pPr>
        <w:pStyle w:val="ListParagraph"/>
        <w:numPr>
          <w:ilvl w:val="0"/>
          <w:numId w:val="5"/>
        </w:numPr>
        <w:autoSpaceDE w:val="0"/>
        <w:autoSpaceDN w:val="0"/>
        <w:adjustRightInd w:val="0"/>
        <w:rPr>
          <w:rFonts w:cs="Times New Roman"/>
          <w:szCs w:val="24"/>
        </w:rPr>
      </w:pPr>
      <w:r w:rsidRPr="00880C0D">
        <w:rPr>
          <w:rFonts w:cs="Times New Roman"/>
          <w:szCs w:val="24"/>
        </w:rPr>
        <w:t>No meals</w:t>
      </w:r>
      <w:r w:rsidR="001A748A">
        <w:rPr>
          <w:rFonts w:cs="Times New Roman"/>
          <w:szCs w:val="24"/>
        </w:rPr>
        <w:t xml:space="preserve"> will be reimbursed</w:t>
      </w:r>
    </w:p>
    <w:p w:rsidR="00226156" w:rsidRDefault="0052226F" w:rsidP="00226156">
      <w:pPr>
        <w:pStyle w:val="ListParagraph"/>
        <w:numPr>
          <w:ilvl w:val="0"/>
          <w:numId w:val="5"/>
        </w:numPr>
        <w:autoSpaceDE w:val="0"/>
        <w:autoSpaceDN w:val="0"/>
        <w:adjustRightInd w:val="0"/>
        <w:rPr>
          <w:rFonts w:cs="Times New Roman"/>
          <w:szCs w:val="24"/>
        </w:rPr>
      </w:pPr>
      <w:r w:rsidRPr="00880C0D">
        <w:rPr>
          <w:rFonts w:cs="Times New Roman"/>
          <w:szCs w:val="24"/>
        </w:rPr>
        <w:t xml:space="preserve">Travel – maximum limit to be determined on a case-by-case basis dependent </w:t>
      </w:r>
      <w:r w:rsidR="006F6D68">
        <w:rPr>
          <w:rFonts w:cs="Times New Roman"/>
          <w:szCs w:val="24"/>
        </w:rPr>
        <w:t>upon type of event and location and available HCCPTA funds.</w:t>
      </w:r>
    </w:p>
    <w:p w:rsidR="00371E18" w:rsidRDefault="00371E18" w:rsidP="00226156">
      <w:pPr>
        <w:pStyle w:val="ListParagraph"/>
        <w:numPr>
          <w:ilvl w:val="0"/>
          <w:numId w:val="5"/>
        </w:numPr>
        <w:autoSpaceDE w:val="0"/>
        <w:autoSpaceDN w:val="0"/>
        <w:adjustRightInd w:val="0"/>
        <w:rPr>
          <w:rFonts w:cs="Times New Roman"/>
          <w:szCs w:val="24"/>
        </w:rPr>
      </w:pPr>
      <w:r>
        <w:rPr>
          <w:rFonts w:cs="Times New Roman"/>
          <w:szCs w:val="24"/>
        </w:rPr>
        <w:lastRenderedPageBreak/>
        <w:t xml:space="preserve">If HCCPTA pays for registration and registrant does not give 15 days’ notice regardless </w:t>
      </w:r>
      <w:proofErr w:type="gramStart"/>
      <w:r>
        <w:rPr>
          <w:rFonts w:cs="Times New Roman"/>
          <w:szCs w:val="24"/>
        </w:rPr>
        <w:t xml:space="preserve">of  </w:t>
      </w:r>
      <w:r w:rsidR="00E66659">
        <w:rPr>
          <w:rFonts w:cs="Times New Roman"/>
          <w:szCs w:val="24"/>
        </w:rPr>
        <w:t>any</w:t>
      </w:r>
      <w:proofErr w:type="gramEnd"/>
      <w:r w:rsidR="00E66659">
        <w:rPr>
          <w:rFonts w:cs="Times New Roman"/>
          <w:szCs w:val="24"/>
        </w:rPr>
        <w:t xml:space="preserve"> </w:t>
      </w:r>
      <w:r>
        <w:rPr>
          <w:rFonts w:cs="Times New Roman"/>
          <w:szCs w:val="24"/>
        </w:rPr>
        <w:t>emergent situation, registrant must reimburse HCCPTA. Any hotel costs at this time are also non-reimbursed by HCCPTA.</w:t>
      </w:r>
    </w:p>
    <w:p w:rsidR="00226156" w:rsidRDefault="00226156" w:rsidP="00226156">
      <w:pPr>
        <w:autoSpaceDE w:val="0"/>
        <w:autoSpaceDN w:val="0"/>
        <w:adjustRightInd w:val="0"/>
        <w:rPr>
          <w:rFonts w:cs="Times New Roman"/>
          <w:szCs w:val="24"/>
        </w:rPr>
      </w:pPr>
    </w:p>
    <w:p w:rsidR="00226156" w:rsidRDefault="00226156" w:rsidP="00226156">
      <w:pPr>
        <w:autoSpaceDE w:val="0"/>
        <w:autoSpaceDN w:val="0"/>
        <w:adjustRightInd w:val="0"/>
        <w:rPr>
          <w:rFonts w:cs="Times New Roman"/>
          <w:szCs w:val="24"/>
          <w:u w:val="single"/>
        </w:rPr>
      </w:pPr>
      <w:r>
        <w:rPr>
          <w:rFonts w:cs="Times New Roman"/>
          <w:szCs w:val="24"/>
          <w:u w:val="single"/>
        </w:rPr>
        <w:t>COMMITTEE CHAIRS:</w:t>
      </w:r>
    </w:p>
    <w:p w:rsidR="00D662CF" w:rsidRDefault="00D662CF" w:rsidP="00226156">
      <w:pPr>
        <w:autoSpaceDE w:val="0"/>
        <w:autoSpaceDN w:val="0"/>
        <w:adjustRightInd w:val="0"/>
        <w:rPr>
          <w:rFonts w:cs="Times New Roman"/>
          <w:szCs w:val="24"/>
          <w:u w:val="single"/>
        </w:rPr>
      </w:pPr>
    </w:p>
    <w:p w:rsidR="00D662CF" w:rsidRDefault="00F95BDD" w:rsidP="00D662CF">
      <w:pPr>
        <w:autoSpaceDE w:val="0"/>
        <w:autoSpaceDN w:val="0"/>
        <w:adjustRightInd w:val="0"/>
        <w:rPr>
          <w:rFonts w:cs="Times New Roman"/>
          <w:spacing w:val="-1"/>
        </w:rPr>
      </w:pPr>
      <w:proofErr w:type="gramStart"/>
      <w:r>
        <w:rPr>
          <w:rFonts w:cs="Times New Roman"/>
          <w:b/>
          <w:szCs w:val="24"/>
        </w:rPr>
        <w:t>Area Representatives</w:t>
      </w:r>
      <w:r w:rsidR="00D662CF">
        <w:rPr>
          <w:rFonts w:cs="Times New Roman"/>
          <w:b/>
          <w:szCs w:val="24"/>
        </w:rPr>
        <w:t>.</w:t>
      </w:r>
      <w:proofErr w:type="gramEnd"/>
      <w:r w:rsidR="00D662CF">
        <w:rPr>
          <w:rFonts w:cs="Times New Roman"/>
          <w:b/>
          <w:szCs w:val="24"/>
        </w:rPr>
        <w:t xml:space="preserve"> </w:t>
      </w:r>
      <w:r w:rsidR="00D662CF" w:rsidRPr="00880C0D">
        <w:rPr>
          <w:rFonts w:cs="Times New Roman"/>
          <w:szCs w:val="24"/>
        </w:rPr>
        <w:t xml:space="preserve">There is one </w:t>
      </w:r>
      <w:r>
        <w:rPr>
          <w:rFonts w:cs="Times New Roman"/>
          <w:szCs w:val="24"/>
        </w:rPr>
        <w:t>area rep from</w:t>
      </w:r>
      <w:r w:rsidR="00D662CF" w:rsidRPr="00880C0D">
        <w:rPr>
          <w:rFonts w:cs="Times New Roman"/>
          <w:szCs w:val="24"/>
        </w:rPr>
        <w:t xml:space="preserve"> each magisterial district in Henrico County</w:t>
      </w:r>
      <w:r w:rsidR="00D662CF">
        <w:rPr>
          <w:rFonts w:cs="Times New Roman"/>
          <w:szCs w:val="24"/>
        </w:rPr>
        <w:t xml:space="preserve">: Brookland, Fairfield, Three </w:t>
      </w:r>
      <w:proofErr w:type="spellStart"/>
      <w:r w:rsidR="00D662CF">
        <w:rPr>
          <w:rFonts w:cs="Times New Roman"/>
          <w:szCs w:val="24"/>
        </w:rPr>
        <w:t>Chopt</w:t>
      </w:r>
      <w:proofErr w:type="spellEnd"/>
      <w:r w:rsidR="00D662CF">
        <w:rPr>
          <w:rFonts w:cs="Times New Roman"/>
          <w:szCs w:val="24"/>
        </w:rPr>
        <w:t>, Tuckahoe and Varina</w:t>
      </w:r>
      <w:r w:rsidR="00D662CF" w:rsidRPr="00880C0D">
        <w:rPr>
          <w:rFonts w:cs="Times New Roman"/>
          <w:szCs w:val="24"/>
        </w:rPr>
        <w:t xml:space="preserve">. To be eligible for </w:t>
      </w:r>
      <w:r>
        <w:rPr>
          <w:rFonts w:cs="Times New Roman"/>
          <w:szCs w:val="24"/>
        </w:rPr>
        <w:t xml:space="preserve">this </w:t>
      </w:r>
      <w:r w:rsidR="00D662CF" w:rsidRPr="00880C0D">
        <w:rPr>
          <w:rFonts w:cs="Times New Roman"/>
          <w:szCs w:val="24"/>
        </w:rPr>
        <w:t xml:space="preserve">position; must reside in district where child goes to school. </w:t>
      </w:r>
      <w:proofErr w:type="gramStart"/>
      <w:r w:rsidR="00D662CF">
        <w:rPr>
          <w:rFonts w:cs="Times New Roman"/>
          <w:szCs w:val="24"/>
        </w:rPr>
        <w:t>Must have e</w:t>
      </w:r>
      <w:r w:rsidR="00D662CF" w:rsidRPr="00880C0D">
        <w:rPr>
          <w:rFonts w:cs="Times New Roman"/>
          <w:szCs w:val="24"/>
        </w:rPr>
        <w:t>xperience as a President of a local unit (</w:t>
      </w:r>
      <w:r w:rsidR="00D662CF">
        <w:rPr>
          <w:rFonts w:cs="Times New Roman"/>
          <w:szCs w:val="24"/>
        </w:rPr>
        <w:t>one</w:t>
      </w:r>
      <w:r w:rsidR="00D662CF" w:rsidRPr="00880C0D">
        <w:rPr>
          <w:rFonts w:cs="Times New Roman"/>
          <w:szCs w:val="24"/>
        </w:rPr>
        <w:t xml:space="preserve"> </w:t>
      </w:r>
      <w:r w:rsidR="00D662CF">
        <w:rPr>
          <w:rFonts w:cs="Times New Roman"/>
          <w:szCs w:val="24"/>
        </w:rPr>
        <w:t>year</w:t>
      </w:r>
      <w:r w:rsidR="00D662CF" w:rsidRPr="00880C0D">
        <w:rPr>
          <w:rFonts w:cs="Times New Roman"/>
          <w:szCs w:val="24"/>
        </w:rPr>
        <w:t>) is highly preferred and/or extensive</w:t>
      </w:r>
      <w:r w:rsidR="00D662CF">
        <w:rPr>
          <w:rFonts w:cs="Times New Roman"/>
          <w:szCs w:val="24"/>
        </w:rPr>
        <w:t xml:space="preserve"> e</w:t>
      </w:r>
      <w:r w:rsidR="00D662CF" w:rsidRPr="00880C0D">
        <w:rPr>
          <w:rFonts w:cs="Times New Roman"/>
          <w:szCs w:val="24"/>
        </w:rPr>
        <w:t>xperience within different positions on a local PTA.</w:t>
      </w:r>
      <w:proofErr w:type="gramEnd"/>
      <w:r w:rsidR="00D662CF" w:rsidRPr="00880C0D">
        <w:rPr>
          <w:rFonts w:cs="Times New Roman"/>
          <w:szCs w:val="24"/>
        </w:rPr>
        <w:t xml:space="preserve"> </w:t>
      </w:r>
      <w:r w:rsidR="00D662CF">
        <w:rPr>
          <w:rFonts w:cs="Times New Roman"/>
          <w:spacing w:val="-1"/>
        </w:rPr>
        <w:t xml:space="preserve"> Duties include</w:t>
      </w:r>
      <w:r w:rsidR="00D662CF" w:rsidRPr="00880C0D">
        <w:rPr>
          <w:rFonts w:cs="Times New Roman"/>
          <w:spacing w:val="-1"/>
        </w:rPr>
        <w:t>:</w:t>
      </w:r>
    </w:p>
    <w:p w:rsidR="00D662CF" w:rsidRPr="00880C0D" w:rsidRDefault="00D662CF" w:rsidP="00D662CF">
      <w:pPr>
        <w:pStyle w:val="ListParagraph"/>
        <w:numPr>
          <w:ilvl w:val="0"/>
          <w:numId w:val="7"/>
        </w:numPr>
        <w:autoSpaceDE w:val="0"/>
        <w:autoSpaceDN w:val="0"/>
        <w:adjustRightInd w:val="0"/>
        <w:rPr>
          <w:rFonts w:cs="Times New Roman"/>
          <w:szCs w:val="24"/>
        </w:rPr>
      </w:pPr>
      <w:r w:rsidRPr="00880C0D">
        <w:rPr>
          <w:rFonts w:cs="Times New Roman"/>
          <w:spacing w:val="-1"/>
        </w:rPr>
        <w:t>Communicate</w:t>
      </w:r>
      <w:r w:rsidRPr="00880C0D">
        <w:rPr>
          <w:rFonts w:cs="Times New Roman"/>
          <w:spacing w:val="2"/>
        </w:rPr>
        <w:t xml:space="preserve"> </w:t>
      </w:r>
      <w:r w:rsidRPr="00880C0D">
        <w:rPr>
          <w:rFonts w:cs="Times New Roman"/>
          <w:spacing w:val="-1"/>
        </w:rPr>
        <w:t>issues</w:t>
      </w:r>
      <w:r w:rsidRPr="00880C0D">
        <w:rPr>
          <w:rFonts w:cs="Times New Roman"/>
        </w:rPr>
        <w:t xml:space="preserve"> and</w:t>
      </w:r>
      <w:r w:rsidRPr="00880C0D">
        <w:rPr>
          <w:rFonts w:cs="Times New Roman"/>
          <w:spacing w:val="-4"/>
        </w:rPr>
        <w:t xml:space="preserve"> </w:t>
      </w:r>
      <w:r w:rsidRPr="00880C0D">
        <w:rPr>
          <w:rFonts w:cs="Times New Roman"/>
          <w:spacing w:val="-1"/>
        </w:rPr>
        <w:t>concerns</w:t>
      </w:r>
      <w:r w:rsidRPr="00880C0D">
        <w:rPr>
          <w:rFonts w:cs="Times New Roman"/>
        </w:rPr>
        <w:t xml:space="preserve"> </w:t>
      </w:r>
      <w:r w:rsidRPr="00880C0D">
        <w:rPr>
          <w:rFonts w:cs="Times New Roman"/>
          <w:spacing w:val="-1"/>
        </w:rPr>
        <w:t>from</w:t>
      </w:r>
      <w:r w:rsidRPr="00880C0D">
        <w:rPr>
          <w:rFonts w:cs="Times New Roman"/>
          <w:spacing w:val="-2"/>
        </w:rPr>
        <w:t xml:space="preserve"> </w:t>
      </w:r>
      <w:r w:rsidRPr="00880C0D">
        <w:rPr>
          <w:rFonts w:cs="Times New Roman"/>
          <w:spacing w:val="-1"/>
        </w:rPr>
        <w:t>their</w:t>
      </w:r>
      <w:r w:rsidRPr="00880C0D">
        <w:rPr>
          <w:rFonts w:cs="Times New Roman"/>
          <w:spacing w:val="-2"/>
        </w:rPr>
        <w:t xml:space="preserve"> </w:t>
      </w:r>
      <w:r w:rsidRPr="00880C0D">
        <w:rPr>
          <w:rFonts w:cs="Times New Roman"/>
          <w:spacing w:val="-1"/>
        </w:rPr>
        <w:t>magisterial</w:t>
      </w:r>
      <w:r w:rsidRPr="00880C0D">
        <w:rPr>
          <w:rFonts w:cs="Times New Roman"/>
        </w:rPr>
        <w:t xml:space="preserve"> area </w:t>
      </w:r>
      <w:r w:rsidRPr="00880C0D">
        <w:rPr>
          <w:rFonts w:cs="Times New Roman"/>
          <w:spacing w:val="-1"/>
        </w:rPr>
        <w:t xml:space="preserve">to </w:t>
      </w:r>
      <w:r w:rsidRPr="00880C0D">
        <w:rPr>
          <w:rFonts w:cs="Times New Roman"/>
        </w:rPr>
        <w:t>the</w:t>
      </w:r>
      <w:r w:rsidRPr="00880C0D">
        <w:rPr>
          <w:rFonts w:cs="Times New Roman"/>
          <w:spacing w:val="-2"/>
        </w:rPr>
        <w:t xml:space="preserve"> </w:t>
      </w:r>
      <w:r w:rsidRPr="00880C0D">
        <w:rPr>
          <w:rFonts w:cs="Times New Roman"/>
          <w:spacing w:val="-1"/>
        </w:rPr>
        <w:t>President</w:t>
      </w:r>
      <w:r w:rsidRPr="00880C0D">
        <w:rPr>
          <w:rFonts w:cs="Times New Roman"/>
        </w:rPr>
        <w:t xml:space="preserve"> </w:t>
      </w:r>
      <w:r w:rsidRPr="00880C0D">
        <w:rPr>
          <w:rFonts w:cs="Times New Roman"/>
          <w:spacing w:val="-2"/>
        </w:rPr>
        <w:t>and</w:t>
      </w:r>
      <w:r w:rsidRPr="00880C0D">
        <w:rPr>
          <w:rFonts w:cs="Times New Roman"/>
          <w:spacing w:val="-1"/>
        </w:rPr>
        <w:t xml:space="preserve"> the</w:t>
      </w:r>
      <w:r w:rsidRPr="00880C0D">
        <w:rPr>
          <w:rFonts w:cs="Times New Roman"/>
          <w:spacing w:val="2"/>
        </w:rPr>
        <w:t xml:space="preserve"> </w:t>
      </w:r>
      <w:r w:rsidRPr="00880C0D">
        <w:rPr>
          <w:rFonts w:cs="Times New Roman"/>
          <w:spacing w:val="-1"/>
        </w:rPr>
        <w:t>Board,</w:t>
      </w:r>
      <w:r w:rsidRPr="00880C0D">
        <w:rPr>
          <w:rFonts w:cs="Times New Roman"/>
        </w:rPr>
        <w:t xml:space="preserve"> </w:t>
      </w:r>
      <w:r w:rsidRPr="00880C0D">
        <w:rPr>
          <w:rFonts w:cs="Times New Roman"/>
          <w:spacing w:val="-1"/>
        </w:rPr>
        <w:t>and act</w:t>
      </w:r>
      <w:r w:rsidRPr="00880C0D">
        <w:rPr>
          <w:rFonts w:cs="Times New Roman"/>
        </w:rPr>
        <w:t xml:space="preserve"> as</w:t>
      </w:r>
      <w:r w:rsidRPr="00880C0D">
        <w:rPr>
          <w:rFonts w:cs="Times New Roman"/>
          <w:spacing w:val="-2"/>
        </w:rPr>
        <w:t xml:space="preserve"> </w:t>
      </w:r>
      <w:r w:rsidRPr="00880C0D">
        <w:rPr>
          <w:rFonts w:cs="Times New Roman"/>
        </w:rPr>
        <w:t xml:space="preserve">a </w:t>
      </w:r>
      <w:r w:rsidRPr="00880C0D">
        <w:rPr>
          <w:rFonts w:cs="Times New Roman"/>
          <w:spacing w:val="-1"/>
        </w:rPr>
        <w:t>resource</w:t>
      </w:r>
      <w:r w:rsidRPr="00880C0D">
        <w:rPr>
          <w:rFonts w:cs="Times New Roman"/>
          <w:spacing w:val="-2"/>
        </w:rPr>
        <w:t xml:space="preserve"> </w:t>
      </w:r>
      <w:r w:rsidRPr="00880C0D">
        <w:rPr>
          <w:rFonts w:cs="Times New Roman"/>
          <w:spacing w:val="-1"/>
        </w:rPr>
        <w:t>to</w:t>
      </w:r>
      <w:r>
        <w:rPr>
          <w:rFonts w:cs="Times New Roman"/>
          <w:spacing w:val="75"/>
        </w:rPr>
        <w:t xml:space="preserve"> </w:t>
      </w:r>
      <w:r w:rsidRPr="00880C0D">
        <w:rPr>
          <w:rFonts w:cs="Times New Roman"/>
        </w:rPr>
        <w:t xml:space="preserve">the </w:t>
      </w:r>
      <w:r w:rsidRPr="00880C0D">
        <w:rPr>
          <w:rFonts w:cs="Times New Roman"/>
          <w:spacing w:val="-1"/>
        </w:rPr>
        <w:t>PTA/PTSAs</w:t>
      </w:r>
      <w:r w:rsidRPr="00880C0D">
        <w:rPr>
          <w:rFonts w:cs="Times New Roman"/>
          <w:spacing w:val="-2"/>
        </w:rPr>
        <w:t xml:space="preserve"> </w:t>
      </w:r>
      <w:r w:rsidRPr="00880C0D">
        <w:rPr>
          <w:rFonts w:cs="Times New Roman"/>
        </w:rPr>
        <w:t>in</w:t>
      </w:r>
      <w:r w:rsidRPr="00880C0D">
        <w:rPr>
          <w:rFonts w:cs="Times New Roman"/>
          <w:spacing w:val="-1"/>
        </w:rPr>
        <w:t xml:space="preserve"> their</w:t>
      </w:r>
      <w:r w:rsidRPr="00880C0D">
        <w:rPr>
          <w:rFonts w:cs="Times New Roman"/>
        </w:rPr>
        <w:t xml:space="preserve"> </w:t>
      </w:r>
      <w:r w:rsidRPr="00880C0D">
        <w:rPr>
          <w:rFonts w:cs="Times New Roman"/>
          <w:spacing w:val="-2"/>
        </w:rPr>
        <w:t>area.</w:t>
      </w:r>
      <w:r w:rsidRPr="00880C0D">
        <w:rPr>
          <w:rFonts w:cs="Times New Roman"/>
        </w:rPr>
        <w:t xml:space="preserve">  </w:t>
      </w:r>
    </w:p>
    <w:p w:rsidR="00D662CF" w:rsidRPr="00880C0D" w:rsidRDefault="00D662CF" w:rsidP="00D662CF">
      <w:pPr>
        <w:pStyle w:val="ListParagraph"/>
        <w:numPr>
          <w:ilvl w:val="0"/>
          <w:numId w:val="7"/>
        </w:numPr>
        <w:autoSpaceDE w:val="0"/>
        <w:autoSpaceDN w:val="0"/>
        <w:adjustRightInd w:val="0"/>
        <w:rPr>
          <w:rFonts w:cs="Times New Roman"/>
          <w:szCs w:val="24"/>
        </w:rPr>
      </w:pPr>
      <w:r w:rsidRPr="00880C0D">
        <w:rPr>
          <w:rFonts w:cs="Times New Roman"/>
          <w:spacing w:val="-1"/>
        </w:rPr>
        <w:t>They</w:t>
      </w:r>
      <w:r w:rsidRPr="00880C0D">
        <w:rPr>
          <w:rFonts w:cs="Times New Roman"/>
          <w:spacing w:val="-3"/>
        </w:rPr>
        <w:t xml:space="preserve"> </w:t>
      </w:r>
      <w:r w:rsidRPr="00880C0D">
        <w:rPr>
          <w:rFonts w:cs="Times New Roman"/>
          <w:spacing w:val="-1"/>
        </w:rPr>
        <w:t>must</w:t>
      </w:r>
      <w:r w:rsidRPr="00880C0D">
        <w:rPr>
          <w:rFonts w:cs="Times New Roman"/>
          <w:spacing w:val="1"/>
        </w:rPr>
        <w:t xml:space="preserve"> </w:t>
      </w:r>
      <w:r w:rsidRPr="00880C0D">
        <w:rPr>
          <w:rFonts w:cs="Times New Roman"/>
          <w:spacing w:val="-2"/>
        </w:rPr>
        <w:t>possess</w:t>
      </w:r>
      <w:r w:rsidRPr="00880C0D">
        <w:rPr>
          <w:rFonts w:cs="Times New Roman"/>
        </w:rPr>
        <w:t xml:space="preserve"> </w:t>
      </w:r>
      <w:r w:rsidRPr="00880C0D">
        <w:rPr>
          <w:rFonts w:cs="Times New Roman"/>
          <w:spacing w:val="-1"/>
        </w:rPr>
        <w:t>the</w:t>
      </w:r>
      <w:r w:rsidRPr="00880C0D">
        <w:rPr>
          <w:rFonts w:cs="Times New Roman"/>
          <w:spacing w:val="-2"/>
        </w:rPr>
        <w:t xml:space="preserve"> </w:t>
      </w:r>
      <w:r w:rsidRPr="00880C0D">
        <w:rPr>
          <w:rFonts w:cs="Times New Roman"/>
          <w:spacing w:val="-1"/>
        </w:rPr>
        <w:t>ability</w:t>
      </w:r>
      <w:r w:rsidRPr="00880C0D">
        <w:rPr>
          <w:rFonts w:cs="Times New Roman"/>
        </w:rPr>
        <w:t xml:space="preserve"> </w:t>
      </w:r>
      <w:r w:rsidRPr="00880C0D">
        <w:rPr>
          <w:rFonts w:cs="Times New Roman"/>
          <w:spacing w:val="-1"/>
        </w:rPr>
        <w:t>to work</w:t>
      </w:r>
      <w:r w:rsidRPr="00880C0D">
        <w:rPr>
          <w:rFonts w:cs="Times New Roman"/>
        </w:rPr>
        <w:t xml:space="preserve"> </w:t>
      </w:r>
      <w:r w:rsidRPr="00880C0D">
        <w:rPr>
          <w:rFonts w:cs="Times New Roman"/>
          <w:spacing w:val="-1"/>
        </w:rPr>
        <w:t>and communicate</w:t>
      </w:r>
      <w:r w:rsidRPr="00880C0D">
        <w:rPr>
          <w:rFonts w:cs="Times New Roman"/>
          <w:spacing w:val="-2"/>
        </w:rPr>
        <w:t xml:space="preserve"> </w:t>
      </w:r>
      <w:r w:rsidRPr="00880C0D">
        <w:rPr>
          <w:rFonts w:cs="Times New Roman"/>
        </w:rPr>
        <w:t xml:space="preserve">with a </w:t>
      </w:r>
      <w:r w:rsidRPr="00880C0D">
        <w:rPr>
          <w:rFonts w:cs="Times New Roman"/>
          <w:spacing w:val="-1"/>
        </w:rPr>
        <w:t>diverse</w:t>
      </w:r>
      <w:r w:rsidRPr="00880C0D">
        <w:rPr>
          <w:rFonts w:cs="Times New Roman"/>
        </w:rPr>
        <w:t xml:space="preserve"> </w:t>
      </w:r>
      <w:r w:rsidRPr="00880C0D">
        <w:rPr>
          <w:rFonts w:cs="Times New Roman"/>
          <w:spacing w:val="-1"/>
        </w:rPr>
        <w:t>group</w:t>
      </w:r>
      <w:r w:rsidRPr="00880C0D">
        <w:rPr>
          <w:rFonts w:cs="Times New Roman"/>
          <w:spacing w:val="-3"/>
        </w:rPr>
        <w:t xml:space="preserve"> </w:t>
      </w:r>
      <w:r w:rsidRPr="00880C0D">
        <w:rPr>
          <w:rFonts w:cs="Times New Roman"/>
        </w:rPr>
        <w:t>of</w:t>
      </w:r>
      <w:r w:rsidRPr="00880C0D">
        <w:rPr>
          <w:rFonts w:cs="Times New Roman"/>
          <w:spacing w:val="-2"/>
        </w:rPr>
        <w:t xml:space="preserve"> </w:t>
      </w:r>
      <w:r w:rsidRPr="00880C0D">
        <w:rPr>
          <w:rFonts w:cs="Times New Roman"/>
          <w:spacing w:val="-1"/>
        </w:rPr>
        <w:t>volunteers,</w:t>
      </w:r>
      <w:r w:rsidRPr="00880C0D">
        <w:rPr>
          <w:rFonts w:cs="Times New Roman"/>
          <w:spacing w:val="85"/>
        </w:rPr>
        <w:t xml:space="preserve"> </w:t>
      </w:r>
      <w:r w:rsidRPr="00880C0D">
        <w:rPr>
          <w:rFonts w:cs="Times New Roman"/>
          <w:spacing w:val="-1"/>
        </w:rPr>
        <w:t>parents,</w:t>
      </w:r>
      <w:r w:rsidRPr="00880C0D">
        <w:rPr>
          <w:rFonts w:cs="Times New Roman"/>
        </w:rPr>
        <w:t xml:space="preserve"> </w:t>
      </w:r>
      <w:r w:rsidRPr="00880C0D">
        <w:rPr>
          <w:rFonts w:cs="Times New Roman"/>
          <w:spacing w:val="-1"/>
        </w:rPr>
        <w:t>teachers,</w:t>
      </w:r>
      <w:r w:rsidRPr="00880C0D">
        <w:rPr>
          <w:rFonts w:cs="Times New Roman"/>
        </w:rPr>
        <w:t xml:space="preserve"> and</w:t>
      </w:r>
      <w:r w:rsidRPr="00880C0D">
        <w:rPr>
          <w:rFonts w:cs="Times New Roman"/>
          <w:spacing w:val="-2"/>
        </w:rPr>
        <w:t xml:space="preserve"> </w:t>
      </w:r>
      <w:r w:rsidRPr="00880C0D">
        <w:rPr>
          <w:rFonts w:cs="Times New Roman"/>
          <w:spacing w:val="-1"/>
        </w:rPr>
        <w:t>principals</w:t>
      </w:r>
      <w:r w:rsidRPr="00880C0D">
        <w:rPr>
          <w:rFonts w:cs="Times New Roman"/>
        </w:rPr>
        <w:t xml:space="preserve"> at </w:t>
      </w:r>
      <w:r w:rsidRPr="00880C0D">
        <w:rPr>
          <w:rFonts w:cs="Times New Roman"/>
          <w:spacing w:val="-1"/>
        </w:rPr>
        <w:t>the</w:t>
      </w:r>
      <w:r w:rsidRPr="00880C0D">
        <w:rPr>
          <w:rFonts w:cs="Times New Roman"/>
        </w:rPr>
        <w:t xml:space="preserve"> </w:t>
      </w:r>
      <w:r w:rsidRPr="00880C0D">
        <w:rPr>
          <w:rFonts w:cs="Times New Roman"/>
          <w:spacing w:val="-1"/>
        </w:rPr>
        <w:t>schools</w:t>
      </w:r>
      <w:r w:rsidRPr="00880C0D">
        <w:rPr>
          <w:rFonts w:cs="Times New Roman"/>
        </w:rPr>
        <w:t xml:space="preserve"> </w:t>
      </w:r>
      <w:r w:rsidRPr="00880C0D">
        <w:rPr>
          <w:rFonts w:cs="Times New Roman"/>
          <w:spacing w:val="-1"/>
        </w:rPr>
        <w:t>throughout</w:t>
      </w:r>
      <w:r w:rsidRPr="00880C0D">
        <w:rPr>
          <w:rFonts w:cs="Times New Roman"/>
        </w:rPr>
        <w:t xml:space="preserve"> their</w:t>
      </w:r>
      <w:r w:rsidRPr="00880C0D">
        <w:rPr>
          <w:rFonts w:cs="Times New Roman"/>
          <w:spacing w:val="-3"/>
        </w:rPr>
        <w:t xml:space="preserve"> </w:t>
      </w:r>
      <w:r w:rsidRPr="00880C0D">
        <w:rPr>
          <w:rFonts w:cs="Times New Roman"/>
          <w:spacing w:val="-1"/>
        </w:rPr>
        <w:t>magisterial</w:t>
      </w:r>
      <w:r w:rsidRPr="00880C0D">
        <w:rPr>
          <w:rFonts w:cs="Times New Roman"/>
          <w:spacing w:val="-4"/>
        </w:rPr>
        <w:t xml:space="preserve"> </w:t>
      </w:r>
      <w:r w:rsidRPr="00880C0D">
        <w:rPr>
          <w:rFonts w:cs="Times New Roman"/>
        </w:rPr>
        <w:t xml:space="preserve">area. </w:t>
      </w:r>
    </w:p>
    <w:p w:rsidR="00D662CF" w:rsidRPr="00880C0D" w:rsidRDefault="00D662CF" w:rsidP="00D662CF">
      <w:pPr>
        <w:pStyle w:val="ListParagraph"/>
        <w:numPr>
          <w:ilvl w:val="0"/>
          <w:numId w:val="7"/>
        </w:numPr>
        <w:autoSpaceDE w:val="0"/>
        <w:autoSpaceDN w:val="0"/>
        <w:adjustRightInd w:val="0"/>
        <w:rPr>
          <w:rFonts w:cs="Times New Roman"/>
          <w:szCs w:val="24"/>
        </w:rPr>
      </w:pPr>
      <w:r w:rsidRPr="00880C0D">
        <w:rPr>
          <w:rFonts w:cs="Times New Roman"/>
        </w:rPr>
        <w:t>Shall facilitate units to keep them in good status.</w:t>
      </w:r>
    </w:p>
    <w:p w:rsidR="00D662CF" w:rsidRPr="00880C0D" w:rsidRDefault="00D662CF" w:rsidP="00D662CF">
      <w:pPr>
        <w:pStyle w:val="ListParagraph"/>
        <w:numPr>
          <w:ilvl w:val="0"/>
          <w:numId w:val="7"/>
        </w:numPr>
        <w:autoSpaceDE w:val="0"/>
        <w:autoSpaceDN w:val="0"/>
        <w:adjustRightInd w:val="0"/>
        <w:rPr>
          <w:rFonts w:cs="Times New Roman"/>
          <w:szCs w:val="24"/>
        </w:rPr>
      </w:pPr>
      <w:r w:rsidRPr="00880C0D">
        <w:rPr>
          <w:rFonts w:cs="Times New Roman"/>
        </w:rPr>
        <w:t>Shall</w:t>
      </w:r>
      <w:r>
        <w:rPr>
          <w:rFonts w:cs="Times New Roman"/>
        </w:rPr>
        <w:t xml:space="preserve"> keep track of </w:t>
      </w:r>
      <w:r w:rsidRPr="00880C0D">
        <w:rPr>
          <w:rFonts w:cs="Times New Roman"/>
        </w:rPr>
        <w:t>unit bylaws, contact info and good status reports of all local PTA units in district.</w:t>
      </w:r>
      <w:r>
        <w:rPr>
          <w:rFonts w:cs="Times New Roman"/>
        </w:rPr>
        <w:t xml:space="preserve"> (Will get this report from the HCCPTA president.)</w:t>
      </w:r>
    </w:p>
    <w:p w:rsidR="00D662CF" w:rsidRPr="00793513" w:rsidRDefault="00D662CF" w:rsidP="00D662CF">
      <w:pPr>
        <w:pStyle w:val="ListParagraph"/>
        <w:numPr>
          <w:ilvl w:val="0"/>
          <w:numId w:val="7"/>
        </w:numPr>
        <w:autoSpaceDE w:val="0"/>
        <w:autoSpaceDN w:val="0"/>
        <w:adjustRightInd w:val="0"/>
        <w:rPr>
          <w:rFonts w:cs="Times New Roman"/>
          <w:szCs w:val="24"/>
        </w:rPr>
      </w:pPr>
      <w:r w:rsidRPr="00880C0D">
        <w:rPr>
          <w:rFonts w:cs="Times New Roman"/>
        </w:rPr>
        <w:t>Should visit each unit at least once a year and hold at least one meet and greet a year.</w:t>
      </w:r>
    </w:p>
    <w:p w:rsidR="00D662CF" w:rsidRPr="00880C0D" w:rsidRDefault="00D662CF" w:rsidP="00D662CF">
      <w:pPr>
        <w:pStyle w:val="ListParagraph"/>
        <w:numPr>
          <w:ilvl w:val="0"/>
          <w:numId w:val="7"/>
        </w:numPr>
        <w:autoSpaceDE w:val="0"/>
        <w:autoSpaceDN w:val="0"/>
        <w:adjustRightInd w:val="0"/>
        <w:rPr>
          <w:rFonts w:cs="Times New Roman"/>
          <w:szCs w:val="24"/>
        </w:rPr>
      </w:pPr>
      <w:r>
        <w:rPr>
          <w:rFonts w:cs="Times New Roman"/>
        </w:rPr>
        <w:t xml:space="preserve">Must copy president on all communication to local units. </w:t>
      </w:r>
    </w:p>
    <w:p w:rsidR="00D662CF" w:rsidRDefault="00D662CF" w:rsidP="00D662CF">
      <w:pPr>
        <w:pStyle w:val="ListParagraph"/>
        <w:numPr>
          <w:ilvl w:val="0"/>
          <w:numId w:val="17"/>
        </w:numPr>
        <w:autoSpaceDE w:val="0"/>
        <w:autoSpaceDN w:val="0"/>
        <w:adjustRightInd w:val="0"/>
        <w:rPr>
          <w:rFonts w:cs="Times New Roman"/>
          <w:szCs w:val="24"/>
        </w:rPr>
      </w:pPr>
      <w:r>
        <w:rPr>
          <w:rFonts w:cs="Times New Roman"/>
          <w:szCs w:val="24"/>
        </w:rPr>
        <w:t>Will work with local units to help with any leadership training</w:t>
      </w:r>
      <w:r w:rsidR="00F95BDD">
        <w:rPr>
          <w:rFonts w:cs="Times New Roman"/>
          <w:szCs w:val="24"/>
        </w:rPr>
        <w:t>.</w:t>
      </w:r>
      <w:r>
        <w:rPr>
          <w:rFonts w:cs="Times New Roman"/>
          <w:szCs w:val="24"/>
        </w:rPr>
        <w:t xml:space="preserve"> </w:t>
      </w:r>
    </w:p>
    <w:p w:rsidR="00D662CF" w:rsidRPr="00867B34" w:rsidRDefault="00D662CF" w:rsidP="00D662CF">
      <w:pPr>
        <w:pStyle w:val="ListParagraph"/>
        <w:numPr>
          <w:ilvl w:val="0"/>
          <w:numId w:val="17"/>
        </w:numPr>
        <w:autoSpaceDE w:val="0"/>
        <w:autoSpaceDN w:val="0"/>
        <w:adjustRightInd w:val="0"/>
        <w:rPr>
          <w:rFonts w:cs="Times New Roman"/>
          <w:szCs w:val="24"/>
        </w:rPr>
      </w:pPr>
      <w:r>
        <w:rPr>
          <w:rFonts w:cs="Times New Roman"/>
          <w:szCs w:val="24"/>
        </w:rPr>
        <w:t>Make sure all units are in compliance according to the bylaws of the council and state</w:t>
      </w:r>
    </w:p>
    <w:p w:rsidR="00F37AB5" w:rsidRDefault="00F37AB5" w:rsidP="00226156">
      <w:pPr>
        <w:autoSpaceDE w:val="0"/>
        <w:autoSpaceDN w:val="0"/>
        <w:adjustRightInd w:val="0"/>
        <w:rPr>
          <w:rFonts w:cs="Times New Roman"/>
          <w:szCs w:val="24"/>
          <w:u w:val="single"/>
        </w:rPr>
      </w:pPr>
    </w:p>
    <w:p w:rsidR="0016017E" w:rsidRDefault="0016017E" w:rsidP="00226156">
      <w:pPr>
        <w:autoSpaceDE w:val="0"/>
        <w:autoSpaceDN w:val="0"/>
        <w:adjustRightInd w:val="0"/>
        <w:rPr>
          <w:rFonts w:cs="Times New Roman"/>
          <w:szCs w:val="24"/>
        </w:rPr>
      </w:pPr>
      <w:r w:rsidRPr="0016017E">
        <w:rPr>
          <w:rFonts w:cs="Times New Roman"/>
          <w:b/>
          <w:szCs w:val="24"/>
        </w:rPr>
        <w:t>Banquet Chair</w:t>
      </w:r>
      <w:r>
        <w:rPr>
          <w:rFonts w:cs="Times New Roman"/>
          <w:szCs w:val="24"/>
        </w:rPr>
        <w:t xml:space="preserve"> is r</w:t>
      </w:r>
      <w:r w:rsidR="00226156">
        <w:rPr>
          <w:rFonts w:cs="Times New Roman"/>
          <w:szCs w:val="24"/>
        </w:rPr>
        <w:t xml:space="preserve">esponsible for establishing a committee to work on annual HCCPTA banquet held in May. </w:t>
      </w:r>
      <w:r>
        <w:rPr>
          <w:rFonts w:cs="Times New Roman"/>
          <w:szCs w:val="24"/>
        </w:rPr>
        <w:t>This committee will decide on a theme, determines</w:t>
      </w:r>
      <w:r w:rsidR="00226156">
        <w:rPr>
          <w:rFonts w:cs="Times New Roman"/>
          <w:szCs w:val="24"/>
        </w:rPr>
        <w:t xml:space="preserve"> location and menu. Will </w:t>
      </w:r>
      <w:r>
        <w:rPr>
          <w:rFonts w:cs="Times New Roman"/>
          <w:szCs w:val="24"/>
        </w:rPr>
        <w:t>ensure banquet packet is put to</w:t>
      </w:r>
      <w:r w:rsidR="00226156">
        <w:rPr>
          <w:rFonts w:cs="Times New Roman"/>
          <w:szCs w:val="24"/>
        </w:rPr>
        <w:t>gether and ready for approval by executive board</w:t>
      </w:r>
      <w:r w:rsidR="005435AB">
        <w:rPr>
          <w:rFonts w:cs="Times New Roman"/>
          <w:szCs w:val="24"/>
        </w:rPr>
        <w:t xml:space="preserve"> by </w:t>
      </w:r>
      <w:proofErr w:type="spellStart"/>
      <w:r w:rsidR="005435AB">
        <w:rPr>
          <w:rFonts w:cs="Times New Roman"/>
          <w:szCs w:val="24"/>
        </w:rPr>
        <w:t>Feburary</w:t>
      </w:r>
      <w:proofErr w:type="spellEnd"/>
      <w:r w:rsidR="005435AB">
        <w:rPr>
          <w:rFonts w:cs="Times New Roman"/>
          <w:szCs w:val="24"/>
        </w:rPr>
        <w:t>.</w:t>
      </w:r>
      <w:r w:rsidR="006F6D68">
        <w:rPr>
          <w:rFonts w:cs="Times New Roman"/>
          <w:szCs w:val="24"/>
        </w:rPr>
        <w:t xml:space="preserve"> </w:t>
      </w:r>
      <w:r w:rsidR="001A748A">
        <w:rPr>
          <w:rFonts w:cs="Times New Roman"/>
          <w:szCs w:val="24"/>
        </w:rPr>
        <w:t xml:space="preserve">Must make sure program budget is adhered to. Banquet reservation form </w:t>
      </w:r>
      <w:r w:rsidR="006F6D68">
        <w:rPr>
          <w:rFonts w:cs="Times New Roman"/>
          <w:szCs w:val="24"/>
        </w:rPr>
        <w:t>must be sent</w:t>
      </w:r>
      <w:r w:rsidR="00226156">
        <w:rPr>
          <w:rFonts w:cs="Times New Roman"/>
          <w:szCs w:val="24"/>
        </w:rPr>
        <w:t xml:space="preserve"> out to local units</w:t>
      </w:r>
      <w:r>
        <w:rPr>
          <w:rFonts w:cs="Times New Roman"/>
          <w:szCs w:val="24"/>
        </w:rPr>
        <w:t xml:space="preserve"> in February. Chair is responsible for getting speakers, putting together program </w:t>
      </w:r>
      <w:r w:rsidR="006F6D68">
        <w:rPr>
          <w:rFonts w:cs="Times New Roman"/>
          <w:szCs w:val="24"/>
        </w:rPr>
        <w:t>and</w:t>
      </w:r>
      <w:r>
        <w:rPr>
          <w:rFonts w:cs="Times New Roman"/>
          <w:szCs w:val="24"/>
        </w:rPr>
        <w:t xml:space="preserve"> work with president on agenda. Committee will also work hand and hand with Volunteers committee</w:t>
      </w:r>
      <w:r w:rsidR="00CF5DB6">
        <w:rPr>
          <w:rFonts w:cs="Times New Roman"/>
          <w:szCs w:val="24"/>
        </w:rPr>
        <w:t>, treasurer, scholarship chair</w:t>
      </w:r>
      <w:r w:rsidR="006F6D68">
        <w:rPr>
          <w:rFonts w:cs="Times New Roman"/>
          <w:szCs w:val="24"/>
        </w:rPr>
        <w:t xml:space="preserve"> and HCPS liaison</w:t>
      </w:r>
      <w:r>
        <w:rPr>
          <w:rFonts w:cs="Times New Roman"/>
          <w:szCs w:val="24"/>
        </w:rPr>
        <w:t>.</w:t>
      </w:r>
      <w:r w:rsidR="00CF5DB6">
        <w:rPr>
          <w:rFonts w:cs="Times New Roman"/>
          <w:szCs w:val="24"/>
        </w:rPr>
        <w:t xml:space="preserve"> </w:t>
      </w:r>
      <w:r w:rsidR="00793513">
        <w:rPr>
          <w:rFonts w:cs="Times New Roman"/>
          <w:szCs w:val="24"/>
        </w:rPr>
        <w:t>President is included in committee and must be informed of committee meetings/actions.</w:t>
      </w:r>
    </w:p>
    <w:p w:rsidR="0016017E" w:rsidRDefault="0016017E" w:rsidP="00226156">
      <w:pPr>
        <w:autoSpaceDE w:val="0"/>
        <w:autoSpaceDN w:val="0"/>
        <w:adjustRightInd w:val="0"/>
        <w:rPr>
          <w:rFonts w:cs="Times New Roman"/>
          <w:szCs w:val="24"/>
        </w:rPr>
      </w:pPr>
    </w:p>
    <w:p w:rsidR="0016017E" w:rsidRDefault="0016017E" w:rsidP="0016017E">
      <w:pPr>
        <w:autoSpaceDE w:val="0"/>
        <w:autoSpaceDN w:val="0"/>
        <w:adjustRightInd w:val="0"/>
        <w:rPr>
          <w:rFonts w:cs="Times New Roman"/>
          <w:szCs w:val="24"/>
        </w:rPr>
      </w:pPr>
      <w:r w:rsidRPr="0016017E">
        <w:rPr>
          <w:rFonts w:cs="Times New Roman"/>
          <w:b/>
          <w:szCs w:val="24"/>
        </w:rPr>
        <w:t xml:space="preserve"> Bylaws Chair</w:t>
      </w:r>
      <w:r>
        <w:rPr>
          <w:rFonts w:cs="Times New Roman"/>
          <w:szCs w:val="24"/>
        </w:rPr>
        <w:t xml:space="preserve"> is responsible for reviewing and maintaining the council bylaws and any amendments as well as reviewing and maintaining the council standing rules. Review VAPTA statistical report to see which local unit bylaws are up for revision. Is responsible for assisting local units in amending or updating their bylaws. </w:t>
      </w:r>
      <w:r w:rsidR="00793513">
        <w:rPr>
          <w:rFonts w:cs="Times New Roman"/>
          <w:szCs w:val="24"/>
        </w:rPr>
        <w:t>President is included in committee and must be informed of committee meetings/actions.</w:t>
      </w:r>
    </w:p>
    <w:p w:rsidR="00360FC8" w:rsidRDefault="00360FC8" w:rsidP="0016017E">
      <w:pPr>
        <w:autoSpaceDE w:val="0"/>
        <w:autoSpaceDN w:val="0"/>
        <w:adjustRightInd w:val="0"/>
        <w:rPr>
          <w:rFonts w:cs="Times New Roman"/>
          <w:szCs w:val="24"/>
        </w:rPr>
      </w:pPr>
    </w:p>
    <w:p w:rsidR="00360FC8" w:rsidRDefault="00360FC8" w:rsidP="00360FC8">
      <w:pPr>
        <w:autoSpaceDE w:val="0"/>
        <w:autoSpaceDN w:val="0"/>
        <w:adjustRightInd w:val="0"/>
        <w:rPr>
          <w:rFonts w:cs="Times New Roman"/>
          <w:szCs w:val="24"/>
        </w:rPr>
      </w:pPr>
      <w:r>
        <w:rPr>
          <w:rFonts w:cs="Times New Roman"/>
          <w:b/>
          <w:szCs w:val="24"/>
        </w:rPr>
        <w:t xml:space="preserve">Communication/ Website/Newsletter Chair </w:t>
      </w:r>
      <w:r>
        <w:rPr>
          <w:rFonts w:cs="Times New Roman"/>
          <w:szCs w:val="24"/>
        </w:rPr>
        <w:t xml:space="preserve">is responsible for the preparation and distribution of the HCCPTA newsletter. The Newsletter chair will be required to send out a minimum </w:t>
      </w:r>
      <w:proofErr w:type="gramStart"/>
      <w:r>
        <w:rPr>
          <w:rFonts w:cs="Times New Roman"/>
          <w:szCs w:val="24"/>
        </w:rPr>
        <w:t>of  four</w:t>
      </w:r>
      <w:proofErr w:type="gramEnd"/>
      <w:r>
        <w:rPr>
          <w:rFonts w:cs="Times New Roman"/>
          <w:szCs w:val="24"/>
        </w:rPr>
        <w:t xml:space="preserve"> (4) newsletters, one for each quarter between September and June of their term. The newsletters must be approved by the president before sending to local units. The newsletters should be sent to everyone on the Council board, the Richmond District PTA President, the </w:t>
      </w:r>
      <w:r>
        <w:rPr>
          <w:rFonts w:cs="Times New Roman"/>
          <w:szCs w:val="24"/>
        </w:rPr>
        <w:lastRenderedPageBreak/>
        <w:t xml:space="preserve">principals and local unit presidents. The newsletter should be published and archived on the HCCPTA website. Articles should include important info from HCPS, local unit PTA </w:t>
      </w:r>
      <w:r w:rsidR="00492CAA">
        <w:rPr>
          <w:rFonts w:cs="Times New Roman"/>
          <w:szCs w:val="24"/>
        </w:rPr>
        <w:t>notices of importance</w:t>
      </w:r>
      <w:r>
        <w:rPr>
          <w:rFonts w:cs="Times New Roman"/>
          <w:szCs w:val="24"/>
        </w:rPr>
        <w:t>, HCCPTA –VAPTA upcoming dates and programs, important info from National PTA and VAPTA.</w:t>
      </w:r>
      <w:r w:rsidRPr="005B11CC">
        <w:rPr>
          <w:rFonts w:eastAsia="Calibri" w:cs="Times New Roman"/>
          <w:b/>
          <w:color w:val="auto"/>
          <w:spacing w:val="-1"/>
          <w:szCs w:val="24"/>
        </w:rPr>
        <w:t xml:space="preserve"> </w:t>
      </w:r>
      <w:r w:rsidRPr="005B11CC">
        <w:rPr>
          <w:rFonts w:eastAsia="Calibri" w:cs="Times New Roman"/>
          <w:color w:val="auto"/>
          <w:spacing w:val="-1"/>
          <w:szCs w:val="24"/>
        </w:rPr>
        <w:t>This committee chair</w:t>
      </w:r>
      <w:r>
        <w:rPr>
          <w:rFonts w:eastAsia="Calibri" w:cs="Times New Roman"/>
          <w:b/>
          <w:color w:val="auto"/>
          <w:spacing w:val="-1"/>
          <w:szCs w:val="24"/>
        </w:rPr>
        <w:t xml:space="preserve"> </w:t>
      </w:r>
      <w:r>
        <w:rPr>
          <w:rFonts w:eastAsia="Calibri" w:cs="Times New Roman"/>
          <w:color w:val="auto"/>
          <w:spacing w:val="-1"/>
          <w:szCs w:val="24"/>
        </w:rPr>
        <w:t xml:space="preserve">is also responsible for all updates and additions to the HCCPTA website www.hccpta.com and the email distribution list. Must have all additions approved by president. </w:t>
      </w:r>
      <w:proofErr w:type="gramStart"/>
      <w:r>
        <w:rPr>
          <w:rFonts w:eastAsia="Calibri" w:cs="Times New Roman"/>
          <w:color w:val="auto"/>
          <w:spacing w:val="-1"/>
          <w:szCs w:val="24"/>
        </w:rPr>
        <w:t>Must update additions as soon as possible no longer than seven (7) days of request.</w:t>
      </w:r>
      <w:proofErr w:type="gramEnd"/>
      <w:r>
        <w:rPr>
          <w:rFonts w:eastAsia="Calibri" w:cs="Times New Roman"/>
          <w:color w:val="auto"/>
          <w:spacing w:val="-1"/>
          <w:szCs w:val="24"/>
        </w:rPr>
        <w:t xml:space="preserve"> Must take initiative to make sure website is up to date. </w:t>
      </w:r>
      <w:r>
        <w:rPr>
          <w:rFonts w:cs="Times New Roman"/>
          <w:szCs w:val="24"/>
        </w:rPr>
        <w:t>President is included in committee and must be informed of committee meetings/actions.</w:t>
      </w:r>
    </w:p>
    <w:p w:rsidR="00A35CD1" w:rsidRDefault="00A35CD1" w:rsidP="00360FC8">
      <w:pPr>
        <w:autoSpaceDE w:val="0"/>
        <w:autoSpaceDN w:val="0"/>
        <w:adjustRightInd w:val="0"/>
        <w:rPr>
          <w:rFonts w:cs="Times New Roman"/>
          <w:szCs w:val="24"/>
        </w:rPr>
      </w:pPr>
    </w:p>
    <w:p w:rsidR="00A35CD1" w:rsidRDefault="00A35CD1" w:rsidP="00A35CD1">
      <w:pPr>
        <w:autoSpaceDE w:val="0"/>
        <w:autoSpaceDN w:val="0"/>
        <w:adjustRightInd w:val="0"/>
        <w:rPr>
          <w:rFonts w:cs="Times New Roman"/>
          <w:szCs w:val="24"/>
        </w:rPr>
      </w:pPr>
      <w:r w:rsidRPr="002547BF">
        <w:rPr>
          <w:rFonts w:eastAsia="Calibri" w:cs="Times New Roman"/>
          <w:b/>
          <w:color w:val="auto"/>
          <w:spacing w:val="-1"/>
          <w:szCs w:val="24"/>
        </w:rPr>
        <w:t>Education</w:t>
      </w:r>
      <w:r w:rsidRPr="002547BF">
        <w:rPr>
          <w:rFonts w:eastAsia="Calibri" w:cs="Times New Roman"/>
          <w:b/>
          <w:color w:val="auto"/>
          <w:szCs w:val="24"/>
        </w:rPr>
        <w:t xml:space="preserve"> </w:t>
      </w:r>
      <w:r w:rsidR="00D662CF">
        <w:rPr>
          <w:rFonts w:eastAsia="Calibri" w:cs="Times New Roman"/>
          <w:b/>
          <w:color w:val="auto"/>
          <w:spacing w:val="-1"/>
          <w:szCs w:val="24"/>
        </w:rPr>
        <w:t>/Legislation Chair</w:t>
      </w:r>
      <w:r w:rsidRPr="002547BF">
        <w:rPr>
          <w:rFonts w:eastAsia="Calibri" w:cs="Times New Roman"/>
          <w:color w:val="auto"/>
          <w:szCs w:val="24"/>
        </w:rPr>
        <w:t xml:space="preserve"> </w:t>
      </w:r>
      <w:r w:rsidRPr="002547BF">
        <w:rPr>
          <w:rFonts w:eastAsia="Calibri" w:cs="Times New Roman"/>
          <w:color w:val="auto"/>
          <w:spacing w:val="-1"/>
          <w:szCs w:val="24"/>
        </w:rPr>
        <w:t>shall keep</w:t>
      </w:r>
      <w:r w:rsidRPr="002547BF">
        <w:rPr>
          <w:rFonts w:eastAsia="Calibri" w:cs="Times New Roman"/>
          <w:color w:val="auto"/>
          <w:szCs w:val="24"/>
        </w:rPr>
        <w:t xml:space="preserve"> </w:t>
      </w:r>
      <w:r w:rsidRPr="002547BF">
        <w:rPr>
          <w:rFonts w:eastAsia="Calibri" w:cs="Times New Roman"/>
          <w:color w:val="auto"/>
          <w:spacing w:val="-1"/>
          <w:szCs w:val="24"/>
        </w:rPr>
        <w:t>abreast</w:t>
      </w:r>
      <w:r w:rsidRPr="002547BF">
        <w:rPr>
          <w:rFonts w:eastAsia="Calibri" w:cs="Times New Roman"/>
          <w:color w:val="auto"/>
          <w:spacing w:val="-2"/>
          <w:szCs w:val="24"/>
        </w:rPr>
        <w:t xml:space="preserve"> </w:t>
      </w:r>
      <w:r w:rsidRPr="002547BF">
        <w:rPr>
          <w:rFonts w:eastAsia="Calibri" w:cs="Times New Roman"/>
          <w:color w:val="auto"/>
          <w:szCs w:val="24"/>
        </w:rPr>
        <w:t>of</w:t>
      </w:r>
      <w:r w:rsidRPr="002547BF">
        <w:rPr>
          <w:rFonts w:eastAsia="Calibri" w:cs="Times New Roman"/>
          <w:color w:val="auto"/>
          <w:spacing w:val="-2"/>
          <w:szCs w:val="24"/>
        </w:rPr>
        <w:t xml:space="preserve"> </w:t>
      </w:r>
      <w:r w:rsidRPr="002547BF">
        <w:rPr>
          <w:rFonts w:eastAsia="Calibri" w:cs="Times New Roman"/>
          <w:color w:val="auto"/>
          <w:szCs w:val="24"/>
        </w:rPr>
        <w:t>all</w:t>
      </w:r>
      <w:r w:rsidRPr="002547BF">
        <w:rPr>
          <w:rFonts w:eastAsia="Calibri" w:cs="Times New Roman"/>
          <w:color w:val="auto"/>
          <w:spacing w:val="-1"/>
          <w:szCs w:val="24"/>
        </w:rPr>
        <w:t xml:space="preserve"> educational</w:t>
      </w:r>
      <w:r w:rsidRPr="002547BF">
        <w:rPr>
          <w:rFonts w:eastAsia="Calibri" w:cs="Times New Roman"/>
          <w:color w:val="auto"/>
          <w:szCs w:val="24"/>
        </w:rPr>
        <w:t xml:space="preserve"> </w:t>
      </w:r>
      <w:r w:rsidRPr="002547BF">
        <w:rPr>
          <w:rFonts w:eastAsia="Calibri" w:cs="Times New Roman"/>
          <w:color w:val="auto"/>
          <w:spacing w:val="-1"/>
          <w:szCs w:val="24"/>
        </w:rPr>
        <w:t>issues</w:t>
      </w:r>
      <w:r w:rsidRPr="002547BF">
        <w:rPr>
          <w:rFonts w:eastAsia="Calibri" w:cs="Times New Roman"/>
          <w:color w:val="auto"/>
          <w:spacing w:val="-2"/>
          <w:szCs w:val="24"/>
        </w:rPr>
        <w:t xml:space="preserve"> </w:t>
      </w:r>
      <w:r w:rsidRPr="002547BF">
        <w:rPr>
          <w:rFonts w:eastAsia="Calibri" w:cs="Times New Roman"/>
          <w:color w:val="auto"/>
          <w:spacing w:val="-1"/>
          <w:szCs w:val="24"/>
        </w:rPr>
        <w:t>concerning Henrico</w:t>
      </w:r>
      <w:r w:rsidRPr="002547BF">
        <w:rPr>
          <w:rFonts w:eastAsia="Calibri" w:cs="Times New Roman"/>
          <w:color w:val="auto"/>
          <w:spacing w:val="-2"/>
          <w:szCs w:val="24"/>
        </w:rPr>
        <w:t xml:space="preserve"> </w:t>
      </w:r>
      <w:r w:rsidRPr="002547BF">
        <w:rPr>
          <w:rFonts w:eastAsia="Calibri" w:cs="Times New Roman"/>
          <w:color w:val="auto"/>
          <w:spacing w:val="-1"/>
          <w:szCs w:val="24"/>
        </w:rPr>
        <w:t>County</w:t>
      </w:r>
      <w:r w:rsidRPr="002547BF">
        <w:rPr>
          <w:rFonts w:eastAsia="Calibri" w:cs="Times New Roman"/>
          <w:color w:val="auto"/>
          <w:spacing w:val="-2"/>
          <w:szCs w:val="24"/>
        </w:rPr>
        <w:t xml:space="preserve"> </w:t>
      </w:r>
      <w:r w:rsidRPr="002547BF">
        <w:rPr>
          <w:rFonts w:eastAsia="Calibri" w:cs="Times New Roman"/>
          <w:color w:val="auto"/>
          <w:spacing w:val="-1"/>
          <w:szCs w:val="24"/>
        </w:rPr>
        <w:t>Public</w:t>
      </w:r>
      <w:r w:rsidRPr="002547BF">
        <w:rPr>
          <w:rFonts w:eastAsia="Calibri" w:cs="Times New Roman"/>
          <w:color w:val="auto"/>
          <w:szCs w:val="24"/>
        </w:rPr>
        <w:t xml:space="preserve"> </w:t>
      </w:r>
      <w:r w:rsidRPr="002547BF">
        <w:rPr>
          <w:rFonts w:eastAsia="Calibri" w:cs="Times New Roman"/>
          <w:color w:val="auto"/>
          <w:spacing w:val="-1"/>
          <w:szCs w:val="24"/>
        </w:rPr>
        <w:t>Schools,</w:t>
      </w:r>
      <w:r>
        <w:rPr>
          <w:rFonts w:eastAsia="Calibri" w:cs="Times New Roman"/>
          <w:color w:val="auto"/>
          <w:spacing w:val="-1"/>
          <w:szCs w:val="24"/>
        </w:rPr>
        <w:t xml:space="preserve"> including</w:t>
      </w:r>
      <w:r>
        <w:rPr>
          <w:rFonts w:eastAsia="Calibri" w:cs="Times New Roman"/>
          <w:color w:val="auto"/>
          <w:szCs w:val="24"/>
        </w:rPr>
        <w:t xml:space="preserve"> VAPTA</w:t>
      </w:r>
      <w:r w:rsidRPr="002547BF">
        <w:rPr>
          <w:rFonts w:eastAsia="Calibri" w:cs="Times New Roman"/>
          <w:color w:val="auto"/>
          <w:szCs w:val="24"/>
        </w:rPr>
        <w:t xml:space="preserve"> and</w:t>
      </w:r>
      <w:r w:rsidRPr="002547BF">
        <w:rPr>
          <w:rFonts w:eastAsia="Calibri" w:cs="Times New Roman"/>
          <w:color w:val="auto"/>
          <w:spacing w:val="-2"/>
          <w:szCs w:val="24"/>
        </w:rPr>
        <w:t xml:space="preserve"> </w:t>
      </w:r>
      <w:r w:rsidRPr="002547BF">
        <w:rPr>
          <w:rFonts w:eastAsia="Calibri" w:cs="Times New Roman"/>
          <w:color w:val="auto"/>
          <w:szCs w:val="24"/>
        </w:rPr>
        <w:t xml:space="preserve">the </w:t>
      </w:r>
      <w:r w:rsidRPr="002547BF">
        <w:rPr>
          <w:rFonts w:eastAsia="Calibri" w:cs="Times New Roman"/>
          <w:color w:val="auto"/>
          <w:spacing w:val="-1"/>
          <w:szCs w:val="24"/>
        </w:rPr>
        <w:t>national</w:t>
      </w:r>
      <w:r>
        <w:rPr>
          <w:rFonts w:eastAsia="Calibri" w:cs="Times New Roman"/>
          <w:color w:val="auto"/>
          <w:spacing w:val="-1"/>
          <w:szCs w:val="24"/>
        </w:rPr>
        <w:t xml:space="preserve"> PTA</w:t>
      </w:r>
      <w:r w:rsidRPr="002547BF">
        <w:rPr>
          <w:rFonts w:eastAsia="Calibri" w:cs="Times New Roman"/>
          <w:color w:val="auto"/>
          <w:szCs w:val="24"/>
        </w:rPr>
        <w:t xml:space="preserve"> </w:t>
      </w:r>
      <w:r w:rsidRPr="002547BF">
        <w:rPr>
          <w:rFonts w:eastAsia="Calibri" w:cs="Times New Roman"/>
          <w:color w:val="auto"/>
          <w:spacing w:val="-1"/>
          <w:szCs w:val="24"/>
        </w:rPr>
        <w:t>that</w:t>
      </w:r>
      <w:r>
        <w:rPr>
          <w:rFonts w:eastAsia="Calibri" w:cs="Times New Roman"/>
          <w:color w:val="auto"/>
          <w:spacing w:val="-1"/>
          <w:szCs w:val="24"/>
        </w:rPr>
        <w:t xml:space="preserve"> which</w:t>
      </w:r>
      <w:r w:rsidRPr="002547BF">
        <w:rPr>
          <w:rFonts w:eastAsia="Calibri" w:cs="Times New Roman"/>
          <w:color w:val="auto"/>
          <w:szCs w:val="24"/>
        </w:rPr>
        <w:t xml:space="preserve"> will </w:t>
      </w:r>
      <w:r w:rsidRPr="002547BF">
        <w:rPr>
          <w:rFonts w:eastAsia="Calibri" w:cs="Times New Roman"/>
          <w:color w:val="auto"/>
          <w:spacing w:val="-1"/>
          <w:szCs w:val="24"/>
        </w:rPr>
        <w:t>impact</w:t>
      </w:r>
      <w:r w:rsidRPr="002547BF">
        <w:rPr>
          <w:rFonts w:eastAsia="Calibri" w:cs="Times New Roman"/>
          <w:color w:val="auto"/>
          <w:spacing w:val="-2"/>
          <w:szCs w:val="24"/>
        </w:rPr>
        <w:t xml:space="preserve"> </w:t>
      </w:r>
      <w:r w:rsidRPr="002547BF">
        <w:rPr>
          <w:rFonts w:eastAsia="Calibri" w:cs="Times New Roman"/>
          <w:color w:val="auto"/>
          <w:spacing w:val="-1"/>
          <w:szCs w:val="24"/>
        </w:rPr>
        <w:t>HCPS</w:t>
      </w:r>
      <w:r w:rsidRPr="002547BF">
        <w:rPr>
          <w:rFonts w:eastAsia="Calibri" w:cs="Times New Roman"/>
          <w:color w:val="auto"/>
          <w:spacing w:val="-3"/>
          <w:szCs w:val="24"/>
        </w:rPr>
        <w:t xml:space="preserve"> </w:t>
      </w:r>
      <w:r w:rsidRPr="002547BF">
        <w:rPr>
          <w:rFonts w:eastAsia="Calibri" w:cs="Times New Roman"/>
          <w:color w:val="auto"/>
          <w:spacing w:val="-1"/>
          <w:szCs w:val="24"/>
        </w:rPr>
        <w:t>students</w:t>
      </w:r>
      <w:r w:rsidRPr="002547BF">
        <w:rPr>
          <w:rFonts w:eastAsia="Calibri" w:cs="Times New Roman"/>
          <w:color w:val="auto"/>
          <w:spacing w:val="1"/>
          <w:szCs w:val="24"/>
        </w:rPr>
        <w:t xml:space="preserve"> </w:t>
      </w:r>
      <w:r w:rsidRPr="002547BF">
        <w:rPr>
          <w:rFonts w:eastAsia="Calibri" w:cs="Times New Roman"/>
          <w:color w:val="auto"/>
          <w:spacing w:val="-1"/>
          <w:szCs w:val="24"/>
        </w:rPr>
        <w:t>and teachers.</w:t>
      </w:r>
      <w:r w:rsidRPr="002547BF">
        <w:rPr>
          <w:rFonts w:eastAsia="Calibri" w:cs="Times New Roman"/>
          <w:color w:val="auto"/>
          <w:spacing w:val="47"/>
          <w:szCs w:val="24"/>
        </w:rPr>
        <w:t xml:space="preserve"> </w:t>
      </w:r>
      <w:r w:rsidRPr="002547BF">
        <w:rPr>
          <w:rFonts w:eastAsia="Calibri" w:cs="Times New Roman"/>
          <w:color w:val="auto"/>
          <w:szCs w:val="24"/>
        </w:rPr>
        <w:t xml:space="preserve">This </w:t>
      </w:r>
      <w:r w:rsidRPr="002547BF">
        <w:rPr>
          <w:rFonts w:eastAsia="Calibri" w:cs="Times New Roman"/>
          <w:color w:val="auto"/>
          <w:spacing w:val="-1"/>
          <w:szCs w:val="24"/>
        </w:rPr>
        <w:t>chair</w:t>
      </w:r>
      <w:r w:rsidRPr="002547BF">
        <w:rPr>
          <w:rFonts w:eastAsia="Calibri" w:cs="Times New Roman"/>
          <w:color w:val="auto"/>
          <w:szCs w:val="24"/>
        </w:rPr>
        <w:t xml:space="preserve"> </w:t>
      </w:r>
      <w:r w:rsidRPr="002547BF">
        <w:rPr>
          <w:rFonts w:eastAsia="Calibri" w:cs="Times New Roman"/>
          <w:color w:val="auto"/>
          <w:spacing w:val="-1"/>
          <w:szCs w:val="24"/>
        </w:rPr>
        <w:t>may</w:t>
      </w:r>
      <w:r w:rsidRPr="002547BF">
        <w:rPr>
          <w:rFonts w:eastAsia="Calibri" w:cs="Times New Roman"/>
          <w:color w:val="auto"/>
          <w:szCs w:val="24"/>
        </w:rPr>
        <w:t xml:space="preserve"> </w:t>
      </w:r>
      <w:r w:rsidRPr="002547BF">
        <w:rPr>
          <w:rFonts w:eastAsia="Calibri" w:cs="Times New Roman"/>
          <w:color w:val="auto"/>
          <w:spacing w:val="-1"/>
          <w:szCs w:val="24"/>
        </w:rPr>
        <w:t>act</w:t>
      </w:r>
      <w:r w:rsidRPr="002547BF">
        <w:rPr>
          <w:rFonts w:eastAsia="Calibri" w:cs="Times New Roman"/>
          <w:color w:val="auto"/>
          <w:szCs w:val="24"/>
        </w:rPr>
        <w:t xml:space="preserve"> as</w:t>
      </w:r>
      <w:r w:rsidRPr="002547BF">
        <w:rPr>
          <w:rFonts w:eastAsia="Calibri" w:cs="Times New Roman"/>
          <w:color w:val="auto"/>
          <w:spacing w:val="-2"/>
          <w:szCs w:val="24"/>
        </w:rPr>
        <w:t xml:space="preserve"> </w:t>
      </w:r>
      <w:r w:rsidRPr="002547BF">
        <w:rPr>
          <w:rFonts w:eastAsia="Calibri" w:cs="Times New Roman"/>
          <w:color w:val="auto"/>
          <w:szCs w:val="24"/>
        </w:rPr>
        <w:t xml:space="preserve">the </w:t>
      </w:r>
      <w:r w:rsidRPr="002547BF">
        <w:rPr>
          <w:rFonts w:eastAsia="Calibri" w:cs="Times New Roman"/>
          <w:color w:val="auto"/>
          <w:spacing w:val="-1"/>
          <w:szCs w:val="24"/>
        </w:rPr>
        <w:t>Council’s</w:t>
      </w:r>
      <w:r w:rsidRPr="002547BF">
        <w:rPr>
          <w:rFonts w:eastAsia="Calibri" w:cs="Times New Roman"/>
          <w:color w:val="auto"/>
          <w:spacing w:val="2"/>
          <w:szCs w:val="24"/>
        </w:rPr>
        <w:t xml:space="preserve"> </w:t>
      </w:r>
      <w:r w:rsidRPr="002547BF">
        <w:rPr>
          <w:rFonts w:eastAsia="Calibri" w:cs="Times New Roman"/>
          <w:color w:val="auto"/>
          <w:spacing w:val="-1"/>
          <w:szCs w:val="24"/>
        </w:rPr>
        <w:t>liaison</w:t>
      </w:r>
      <w:r w:rsidRPr="002547BF">
        <w:rPr>
          <w:rFonts w:eastAsia="Calibri" w:cs="Times New Roman"/>
          <w:color w:val="auto"/>
          <w:szCs w:val="24"/>
        </w:rPr>
        <w:t xml:space="preserve"> </w:t>
      </w:r>
      <w:r w:rsidRPr="002547BF">
        <w:rPr>
          <w:rFonts w:eastAsia="Calibri" w:cs="Times New Roman"/>
          <w:color w:val="auto"/>
          <w:spacing w:val="-1"/>
          <w:szCs w:val="24"/>
        </w:rPr>
        <w:t>to</w:t>
      </w:r>
      <w:r w:rsidRPr="002547BF">
        <w:rPr>
          <w:rFonts w:eastAsia="Calibri" w:cs="Times New Roman"/>
          <w:color w:val="auto"/>
          <w:spacing w:val="75"/>
          <w:szCs w:val="24"/>
        </w:rPr>
        <w:t xml:space="preserve"> </w:t>
      </w:r>
      <w:r w:rsidRPr="002547BF">
        <w:rPr>
          <w:rFonts w:eastAsia="Calibri" w:cs="Times New Roman"/>
          <w:color w:val="auto"/>
          <w:spacing w:val="-1"/>
          <w:szCs w:val="24"/>
        </w:rPr>
        <w:t>Henrico</w:t>
      </w:r>
      <w:r w:rsidRPr="002547BF">
        <w:rPr>
          <w:rFonts w:eastAsia="Calibri" w:cs="Times New Roman"/>
          <w:color w:val="auto"/>
          <w:spacing w:val="1"/>
          <w:szCs w:val="24"/>
        </w:rPr>
        <w:t xml:space="preserve"> </w:t>
      </w:r>
      <w:r w:rsidRPr="002547BF">
        <w:rPr>
          <w:rFonts w:eastAsia="Calibri" w:cs="Times New Roman"/>
          <w:color w:val="auto"/>
          <w:spacing w:val="-1"/>
          <w:szCs w:val="24"/>
        </w:rPr>
        <w:t>County’s</w:t>
      </w:r>
      <w:r w:rsidRPr="002547BF">
        <w:rPr>
          <w:rFonts w:eastAsia="Calibri" w:cs="Times New Roman"/>
          <w:color w:val="auto"/>
          <w:spacing w:val="-2"/>
          <w:szCs w:val="24"/>
        </w:rPr>
        <w:t xml:space="preserve"> </w:t>
      </w:r>
      <w:r w:rsidRPr="002547BF">
        <w:rPr>
          <w:rFonts w:eastAsia="Calibri" w:cs="Times New Roman"/>
          <w:color w:val="auto"/>
          <w:szCs w:val="24"/>
        </w:rPr>
        <w:t>Lay</w:t>
      </w:r>
      <w:r w:rsidRPr="002547BF">
        <w:rPr>
          <w:rFonts w:eastAsia="Calibri" w:cs="Times New Roman"/>
          <w:color w:val="auto"/>
          <w:spacing w:val="1"/>
          <w:szCs w:val="24"/>
        </w:rPr>
        <w:t xml:space="preserve"> </w:t>
      </w:r>
      <w:r w:rsidRPr="002547BF">
        <w:rPr>
          <w:rFonts w:eastAsia="Calibri" w:cs="Times New Roman"/>
          <w:color w:val="auto"/>
          <w:spacing w:val="-1"/>
          <w:szCs w:val="24"/>
        </w:rPr>
        <w:t>Advisory</w:t>
      </w:r>
      <w:r w:rsidRPr="002547BF">
        <w:rPr>
          <w:rFonts w:eastAsia="Calibri" w:cs="Times New Roman"/>
          <w:color w:val="auto"/>
          <w:spacing w:val="-2"/>
          <w:szCs w:val="24"/>
        </w:rPr>
        <w:t xml:space="preserve"> </w:t>
      </w:r>
      <w:r w:rsidRPr="002547BF">
        <w:rPr>
          <w:rFonts w:eastAsia="Calibri" w:cs="Times New Roman"/>
          <w:color w:val="auto"/>
          <w:spacing w:val="-1"/>
          <w:szCs w:val="24"/>
        </w:rPr>
        <w:t>committee</w:t>
      </w:r>
      <w:r>
        <w:rPr>
          <w:rFonts w:eastAsia="Calibri" w:cs="Times New Roman"/>
          <w:color w:val="auto"/>
          <w:szCs w:val="24"/>
        </w:rPr>
        <w:t xml:space="preserve"> and any other programs that the chair deems necessary</w:t>
      </w:r>
      <w:r w:rsidRPr="002547BF">
        <w:rPr>
          <w:rFonts w:eastAsia="Calibri" w:cs="Times New Roman"/>
          <w:color w:val="auto"/>
          <w:spacing w:val="-1"/>
          <w:szCs w:val="24"/>
        </w:rPr>
        <w:t>.</w:t>
      </w:r>
      <w:r w:rsidRPr="002547BF">
        <w:rPr>
          <w:rFonts w:eastAsia="Calibri" w:cs="Times New Roman"/>
          <w:color w:val="auto"/>
          <w:szCs w:val="24"/>
        </w:rPr>
        <w:t xml:space="preserve">  </w:t>
      </w:r>
      <w:r w:rsidRPr="002547BF">
        <w:rPr>
          <w:rFonts w:eastAsia="Calibri" w:cs="Times New Roman"/>
          <w:color w:val="auto"/>
          <w:spacing w:val="-1"/>
          <w:szCs w:val="24"/>
        </w:rPr>
        <w:t>This</w:t>
      </w:r>
      <w:r w:rsidRPr="002547BF">
        <w:rPr>
          <w:rFonts w:eastAsia="Calibri" w:cs="Times New Roman"/>
          <w:color w:val="auto"/>
          <w:szCs w:val="24"/>
        </w:rPr>
        <w:t xml:space="preserve"> </w:t>
      </w:r>
      <w:r w:rsidRPr="002547BF">
        <w:rPr>
          <w:rFonts w:eastAsia="Calibri" w:cs="Times New Roman"/>
          <w:color w:val="auto"/>
          <w:spacing w:val="-1"/>
          <w:szCs w:val="24"/>
        </w:rPr>
        <w:t>chairman shall</w:t>
      </w:r>
      <w:r w:rsidRPr="002547BF">
        <w:rPr>
          <w:rFonts w:eastAsia="Calibri" w:cs="Times New Roman"/>
          <w:color w:val="auto"/>
          <w:spacing w:val="-2"/>
          <w:szCs w:val="24"/>
        </w:rPr>
        <w:t xml:space="preserve"> </w:t>
      </w:r>
      <w:r w:rsidRPr="002547BF">
        <w:rPr>
          <w:rFonts w:eastAsia="Calibri" w:cs="Times New Roman"/>
          <w:color w:val="auto"/>
          <w:spacing w:val="-1"/>
          <w:szCs w:val="24"/>
        </w:rPr>
        <w:t>monitor</w:t>
      </w:r>
      <w:r w:rsidRPr="002547BF">
        <w:rPr>
          <w:rFonts w:eastAsia="Calibri" w:cs="Times New Roman"/>
          <w:color w:val="auto"/>
          <w:szCs w:val="24"/>
        </w:rPr>
        <w:t xml:space="preserve"> all</w:t>
      </w:r>
      <w:r w:rsidRPr="002547BF">
        <w:rPr>
          <w:rFonts w:eastAsia="Calibri" w:cs="Times New Roman"/>
          <w:color w:val="auto"/>
          <w:spacing w:val="75"/>
          <w:szCs w:val="24"/>
        </w:rPr>
        <w:t xml:space="preserve"> </w:t>
      </w:r>
      <w:r w:rsidRPr="002547BF">
        <w:rPr>
          <w:rFonts w:eastAsia="Calibri" w:cs="Times New Roman"/>
          <w:color w:val="auto"/>
          <w:spacing w:val="-1"/>
          <w:szCs w:val="24"/>
        </w:rPr>
        <w:t xml:space="preserve">information published </w:t>
      </w:r>
      <w:r w:rsidRPr="002547BF">
        <w:rPr>
          <w:rFonts w:eastAsia="Calibri" w:cs="Times New Roman"/>
          <w:color w:val="auto"/>
          <w:spacing w:val="-2"/>
          <w:szCs w:val="24"/>
        </w:rPr>
        <w:t>by</w:t>
      </w:r>
      <w:r w:rsidRPr="002547BF">
        <w:rPr>
          <w:rFonts w:eastAsia="Calibri" w:cs="Times New Roman"/>
          <w:color w:val="auto"/>
          <w:szCs w:val="24"/>
        </w:rPr>
        <w:t xml:space="preserve"> </w:t>
      </w:r>
      <w:r w:rsidRPr="002547BF">
        <w:rPr>
          <w:rFonts w:eastAsia="Calibri" w:cs="Times New Roman"/>
          <w:color w:val="auto"/>
          <w:spacing w:val="-1"/>
          <w:szCs w:val="24"/>
        </w:rPr>
        <w:t>the</w:t>
      </w:r>
      <w:r w:rsidRPr="002547BF">
        <w:rPr>
          <w:rFonts w:eastAsia="Calibri" w:cs="Times New Roman"/>
          <w:color w:val="auto"/>
          <w:szCs w:val="24"/>
        </w:rPr>
        <w:t xml:space="preserve"> </w:t>
      </w:r>
      <w:r w:rsidRPr="002547BF">
        <w:rPr>
          <w:rFonts w:eastAsia="Calibri" w:cs="Times New Roman"/>
          <w:color w:val="auto"/>
          <w:spacing w:val="-1"/>
          <w:szCs w:val="24"/>
        </w:rPr>
        <w:t>VA PTA</w:t>
      </w:r>
      <w:r w:rsidRPr="002547BF">
        <w:rPr>
          <w:rFonts w:eastAsia="Calibri" w:cs="Times New Roman"/>
          <w:color w:val="auto"/>
          <w:spacing w:val="-3"/>
          <w:szCs w:val="24"/>
        </w:rPr>
        <w:t xml:space="preserve"> </w:t>
      </w:r>
      <w:r w:rsidRPr="002547BF">
        <w:rPr>
          <w:rFonts w:eastAsia="Calibri" w:cs="Times New Roman"/>
          <w:color w:val="auto"/>
          <w:spacing w:val="-1"/>
          <w:szCs w:val="24"/>
        </w:rPr>
        <w:t>Education</w:t>
      </w:r>
      <w:r w:rsidRPr="002547BF">
        <w:rPr>
          <w:rFonts w:eastAsia="Calibri" w:cs="Times New Roman"/>
          <w:color w:val="auto"/>
          <w:spacing w:val="-5"/>
          <w:szCs w:val="24"/>
        </w:rPr>
        <w:t xml:space="preserve"> </w:t>
      </w:r>
      <w:r w:rsidRPr="002547BF">
        <w:rPr>
          <w:rFonts w:eastAsia="Calibri" w:cs="Times New Roman"/>
          <w:color w:val="auto"/>
          <w:spacing w:val="-1"/>
          <w:szCs w:val="24"/>
        </w:rPr>
        <w:t>Chair.</w:t>
      </w:r>
      <w:r w:rsidR="00492CAA">
        <w:rPr>
          <w:rFonts w:eastAsia="Calibri" w:cs="Times New Roman"/>
          <w:color w:val="auto"/>
          <w:spacing w:val="-1"/>
          <w:szCs w:val="24"/>
        </w:rPr>
        <w:t xml:space="preserve"> This c</w:t>
      </w:r>
      <w:r>
        <w:rPr>
          <w:rFonts w:eastAsia="Calibri" w:cs="Times New Roman"/>
          <w:color w:val="auto"/>
          <w:spacing w:val="-1"/>
          <w:szCs w:val="24"/>
        </w:rPr>
        <w:t>hair should go to HCPS board meetings and relay a report of proceedings to the council.</w:t>
      </w:r>
      <w:r w:rsidRPr="002547BF">
        <w:rPr>
          <w:rFonts w:eastAsia="Calibri" w:cs="Times New Roman"/>
          <w:color w:val="auto"/>
          <w:spacing w:val="49"/>
          <w:szCs w:val="24"/>
        </w:rPr>
        <w:t xml:space="preserve"> </w:t>
      </w:r>
      <w:r w:rsidRPr="002547BF">
        <w:rPr>
          <w:rFonts w:eastAsia="Calibri" w:cs="Times New Roman"/>
          <w:color w:val="auto"/>
          <w:szCs w:val="24"/>
        </w:rPr>
        <w:t xml:space="preserve">In </w:t>
      </w:r>
      <w:r w:rsidRPr="002547BF">
        <w:rPr>
          <w:rFonts w:eastAsia="Calibri" w:cs="Times New Roman"/>
          <w:color w:val="auto"/>
          <w:spacing w:val="-1"/>
          <w:szCs w:val="24"/>
        </w:rPr>
        <w:t>addition,</w:t>
      </w:r>
      <w:r w:rsidRPr="002547BF">
        <w:rPr>
          <w:rFonts w:eastAsia="Calibri" w:cs="Times New Roman"/>
          <w:color w:val="auto"/>
          <w:spacing w:val="-2"/>
          <w:szCs w:val="24"/>
        </w:rPr>
        <w:t xml:space="preserve"> </w:t>
      </w:r>
      <w:r w:rsidRPr="002547BF">
        <w:rPr>
          <w:rFonts w:eastAsia="Calibri" w:cs="Times New Roman"/>
          <w:color w:val="auto"/>
          <w:spacing w:val="-1"/>
          <w:szCs w:val="24"/>
        </w:rPr>
        <w:t>this</w:t>
      </w:r>
      <w:r w:rsidRPr="002547BF">
        <w:rPr>
          <w:rFonts w:eastAsia="Calibri" w:cs="Times New Roman"/>
          <w:color w:val="auto"/>
          <w:szCs w:val="24"/>
        </w:rPr>
        <w:t xml:space="preserve"> </w:t>
      </w:r>
      <w:r w:rsidRPr="002547BF">
        <w:rPr>
          <w:rFonts w:eastAsia="Calibri" w:cs="Times New Roman"/>
          <w:color w:val="auto"/>
          <w:spacing w:val="-1"/>
          <w:szCs w:val="24"/>
        </w:rPr>
        <w:t>chairman will</w:t>
      </w:r>
      <w:r w:rsidRPr="002547BF">
        <w:rPr>
          <w:rFonts w:eastAsia="Calibri" w:cs="Times New Roman"/>
          <w:color w:val="auto"/>
          <w:spacing w:val="-3"/>
          <w:szCs w:val="24"/>
        </w:rPr>
        <w:t xml:space="preserve"> </w:t>
      </w:r>
      <w:r w:rsidRPr="002547BF">
        <w:rPr>
          <w:rFonts w:eastAsia="Calibri" w:cs="Times New Roman"/>
          <w:color w:val="auto"/>
          <w:spacing w:val="-1"/>
          <w:szCs w:val="24"/>
        </w:rPr>
        <w:t>advise</w:t>
      </w:r>
      <w:r w:rsidRPr="002547BF">
        <w:rPr>
          <w:rFonts w:eastAsia="Calibri" w:cs="Times New Roman"/>
          <w:color w:val="auto"/>
          <w:szCs w:val="24"/>
        </w:rPr>
        <w:t xml:space="preserve"> the</w:t>
      </w:r>
      <w:r w:rsidRPr="002547BF">
        <w:rPr>
          <w:rFonts w:eastAsia="Calibri" w:cs="Times New Roman"/>
          <w:color w:val="auto"/>
          <w:spacing w:val="-3"/>
          <w:szCs w:val="24"/>
        </w:rPr>
        <w:t xml:space="preserve"> </w:t>
      </w:r>
      <w:r w:rsidRPr="002547BF">
        <w:rPr>
          <w:rFonts w:eastAsia="Calibri" w:cs="Times New Roman"/>
          <w:color w:val="auto"/>
          <w:spacing w:val="-1"/>
          <w:szCs w:val="24"/>
        </w:rPr>
        <w:t>council</w:t>
      </w:r>
      <w:r w:rsidRPr="002547BF">
        <w:rPr>
          <w:rFonts w:eastAsia="Calibri" w:cs="Times New Roman"/>
          <w:color w:val="auto"/>
          <w:szCs w:val="24"/>
        </w:rPr>
        <w:t xml:space="preserve"> of </w:t>
      </w:r>
      <w:r w:rsidRPr="002547BF">
        <w:rPr>
          <w:rFonts w:eastAsia="Calibri" w:cs="Times New Roman"/>
          <w:color w:val="auto"/>
          <w:spacing w:val="-1"/>
          <w:szCs w:val="24"/>
        </w:rPr>
        <w:t>issues</w:t>
      </w:r>
      <w:r w:rsidR="00492CAA">
        <w:rPr>
          <w:rFonts w:eastAsia="Calibri" w:cs="Times New Roman"/>
          <w:color w:val="auto"/>
          <w:spacing w:val="91"/>
          <w:szCs w:val="24"/>
        </w:rPr>
        <w:t xml:space="preserve"> </w:t>
      </w:r>
      <w:r w:rsidRPr="002547BF">
        <w:rPr>
          <w:rFonts w:eastAsia="Calibri" w:cs="Times New Roman"/>
          <w:color w:val="auto"/>
          <w:szCs w:val="24"/>
        </w:rPr>
        <w:t>within</w:t>
      </w:r>
      <w:r w:rsidRPr="002547BF">
        <w:rPr>
          <w:rFonts w:eastAsia="Calibri" w:cs="Times New Roman"/>
          <w:color w:val="auto"/>
          <w:spacing w:val="-2"/>
          <w:szCs w:val="24"/>
        </w:rPr>
        <w:t xml:space="preserve"> </w:t>
      </w:r>
      <w:r w:rsidRPr="002547BF">
        <w:rPr>
          <w:rFonts w:eastAsia="Calibri" w:cs="Times New Roman"/>
          <w:color w:val="auto"/>
          <w:spacing w:val="-1"/>
          <w:szCs w:val="24"/>
        </w:rPr>
        <w:t xml:space="preserve">the </w:t>
      </w:r>
      <w:r w:rsidRPr="002547BF">
        <w:rPr>
          <w:rFonts w:eastAsia="Calibri" w:cs="Times New Roman"/>
          <w:color w:val="auto"/>
          <w:szCs w:val="24"/>
        </w:rPr>
        <w:t>Board</w:t>
      </w:r>
      <w:r w:rsidRPr="002547BF">
        <w:rPr>
          <w:rFonts w:eastAsia="Calibri" w:cs="Times New Roman"/>
          <w:color w:val="auto"/>
          <w:spacing w:val="-3"/>
          <w:szCs w:val="24"/>
        </w:rPr>
        <w:t xml:space="preserve"> </w:t>
      </w:r>
      <w:r w:rsidRPr="002547BF">
        <w:rPr>
          <w:rFonts w:eastAsia="Calibri" w:cs="Times New Roman"/>
          <w:color w:val="auto"/>
          <w:szCs w:val="24"/>
        </w:rPr>
        <w:t>of</w:t>
      </w:r>
      <w:r w:rsidRPr="002547BF">
        <w:rPr>
          <w:rFonts w:eastAsia="Calibri" w:cs="Times New Roman"/>
          <w:color w:val="auto"/>
          <w:spacing w:val="-2"/>
          <w:szCs w:val="24"/>
        </w:rPr>
        <w:t xml:space="preserve"> </w:t>
      </w:r>
      <w:r w:rsidRPr="002547BF">
        <w:rPr>
          <w:rFonts w:eastAsia="Calibri" w:cs="Times New Roman"/>
          <w:color w:val="auto"/>
          <w:spacing w:val="-1"/>
          <w:szCs w:val="24"/>
        </w:rPr>
        <w:t xml:space="preserve">Education </w:t>
      </w:r>
      <w:r w:rsidRPr="002547BF">
        <w:rPr>
          <w:rFonts w:eastAsia="Calibri" w:cs="Times New Roman"/>
          <w:color w:val="auto"/>
          <w:szCs w:val="24"/>
        </w:rPr>
        <w:t>of</w:t>
      </w:r>
      <w:r w:rsidRPr="002547BF">
        <w:rPr>
          <w:rFonts w:eastAsia="Calibri" w:cs="Times New Roman"/>
          <w:color w:val="auto"/>
          <w:spacing w:val="-3"/>
          <w:szCs w:val="24"/>
        </w:rPr>
        <w:t xml:space="preserve"> </w:t>
      </w:r>
      <w:r w:rsidRPr="002547BF">
        <w:rPr>
          <w:rFonts w:eastAsia="Calibri" w:cs="Times New Roman"/>
          <w:color w:val="auto"/>
          <w:spacing w:val="-1"/>
          <w:szCs w:val="24"/>
        </w:rPr>
        <w:t>the</w:t>
      </w:r>
      <w:r w:rsidRPr="002547BF">
        <w:rPr>
          <w:rFonts w:eastAsia="Calibri" w:cs="Times New Roman"/>
          <w:color w:val="auto"/>
          <w:spacing w:val="-2"/>
          <w:szCs w:val="24"/>
        </w:rPr>
        <w:t xml:space="preserve"> </w:t>
      </w:r>
      <w:r w:rsidRPr="002547BF">
        <w:rPr>
          <w:rFonts w:eastAsia="Calibri" w:cs="Times New Roman"/>
          <w:color w:val="auto"/>
          <w:spacing w:val="-1"/>
          <w:szCs w:val="24"/>
        </w:rPr>
        <w:t xml:space="preserve">State </w:t>
      </w:r>
      <w:r w:rsidRPr="002547BF">
        <w:rPr>
          <w:rFonts w:eastAsia="Calibri" w:cs="Times New Roman"/>
          <w:color w:val="auto"/>
          <w:szCs w:val="24"/>
        </w:rPr>
        <w:t>of</w:t>
      </w:r>
      <w:r w:rsidRPr="002547BF">
        <w:rPr>
          <w:rFonts w:eastAsia="Calibri" w:cs="Times New Roman"/>
          <w:color w:val="auto"/>
          <w:spacing w:val="-3"/>
          <w:szCs w:val="24"/>
        </w:rPr>
        <w:t xml:space="preserve"> </w:t>
      </w:r>
      <w:r w:rsidRPr="002547BF">
        <w:rPr>
          <w:rFonts w:eastAsia="Calibri" w:cs="Times New Roman"/>
          <w:color w:val="auto"/>
          <w:spacing w:val="-1"/>
          <w:szCs w:val="24"/>
        </w:rPr>
        <w:t>Virgini</w:t>
      </w:r>
      <w:r w:rsidR="00213FA2">
        <w:rPr>
          <w:rFonts w:eastAsia="Calibri" w:cs="Times New Roman"/>
          <w:color w:val="auto"/>
          <w:spacing w:val="-1"/>
          <w:szCs w:val="24"/>
        </w:rPr>
        <w:t xml:space="preserve">a.  </w:t>
      </w:r>
      <w:r w:rsidR="00492CAA">
        <w:rPr>
          <w:rFonts w:eastAsia="Calibri" w:cs="Times New Roman"/>
          <w:color w:val="auto"/>
          <w:spacing w:val="-1"/>
          <w:szCs w:val="24"/>
        </w:rPr>
        <w:t>This chair s</w:t>
      </w:r>
      <w:r w:rsidR="00492CAA" w:rsidRPr="002547BF">
        <w:rPr>
          <w:rFonts w:eastAsia="Calibri" w:cs="Times New Roman"/>
          <w:color w:val="auto"/>
          <w:spacing w:val="-1"/>
          <w:szCs w:val="24"/>
        </w:rPr>
        <w:t>hall</w:t>
      </w:r>
      <w:r w:rsidR="00492CAA">
        <w:rPr>
          <w:rFonts w:eastAsia="Calibri" w:cs="Times New Roman"/>
          <w:color w:val="auto"/>
          <w:spacing w:val="-1"/>
          <w:szCs w:val="24"/>
        </w:rPr>
        <w:t xml:space="preserve"> also</w:t>
      </w:r>
      <w:r w:rsidR="00492CAA" w:rsidRPr="002547BF">
        <w:rPr>
          <w:rFonts w:eastAsia="Calibri" w:cs="Times New Roman"/>
          <w:color w:val="auto"/>
          <w:spacing w:val="-1"/>
          <w:szCs w:val="24"/>
        </w:rPr>
        <w:t xml:space="preserve"> serve</w:t>
      </w:r>
      <w:r w:rsidR="00492CAA" w:rsidRPr="002547BF">
        <w:rPr>
          <w:rFonts w:eastAsia="Calibri" w:cs="Times New Roman"/>
          <w:color w:val="auto"/>
          <w:spacing w:val="-2"/>
          <w:szCs w:val="24"/>
        </w:rPr>
        <w:t xml:space="preserve"> </w:t>
      </w:r>
      <w:r w:rsidR="00492CAA" w:rsidRPr="002547BF">
        <w:rPr>
          <w:rFonts w:eastAsia="Calibri" w:cs="Times New Roman"/>
          <w:color w:val="auto"/>
          <w:szCs w:val="24"/>
        </w:rPr>
        <w:t xml:space="preserve">as </w:t>
      </w:r>
      <w:r w:rsidR="00492CAA" w:rsidRPr="002547BF">
        <w:rPr>
          <w:rFonts w:eastAsia="Calibri" w:cs="Times New Roman"/>
          <w:color w:val="auto"/>
          <w:spacing w:val="-1"/>
          <w:szCs w:val="24"/>
        </w:rPr>
        <w:t>the</w:t>
      </w:r>
      <w:r w:rsidR="00492CAA" w:rsidRPr="002547BF">
        <w:rPr>
          <w:rFonts w:eastAsia="Calibri" w:cs="Times New Roman"/>
          <w:color w:val="auto"/>
          <w:szCs w:val="24"/>
        </w:rPr>
        <w:t xml:space="preserve"> </w:t>
      </w:r>
      <w:r w:rsidR="00492CAA" w:rsidRPr="002547BF">
        <w:rPr>
          <w:rFonts w:eastAsia="Calibri" w:cs="Times New Roman"/>
          <w:color w:val="auto"/>
          <w:spacing w:val="-1"/>
          <w:szCs w:val="24"/>
        </w:rPr>
        <w:t>council’s</w:t>
      </w:r>
      <w:r w:rsidR="00492CAA" w:rsidRPr="002547BF">
        <w:rPr>
          <w:rFonts w:eastAsia="Calibri" w:cs="Times New Roman"/>
          <w:color w:val="auto"/>
          <w:szCs w:val="24"/>
        </w:rPr>
        <w:t xml:space="preserve"> </w:t>
      </w:r>
      <w:r w:rsidR="00492CAA" w:rsidRPr="002547BF">
        <w:rPr>
          <w:rFonts w:eastAsia="Calibri" w:cs="Times New Roman"/>
          <w:color w:val="auto"/>
          <w:spacing w:val="-1"/>
          <w:szCs w:val="24"/>
        </w:rPr>
        <w:t>link</w:t>
      </w:r>
      <w:r w:rsidR="00492CAA" w:rsidRPr="002547BF">
        <w:rPr>
          <w:rFonts w:eastAsia="Calibri" w:cs="Times New Roman"/>
          <w:color w:val="auto"/>
          <w:spacing w:val="4"/>
          <w:szCs w:val="24"/>
        </w:rPr>
        <w:t xml:space="preserve"> </w:t>
      </w:r>
      <w:r w:rsidR="00492CAA" w:rsidRPr="002547BF">
        <w:rPr>
          <w:rFonts w:eastAsia="Calibri" w:cs="Times New Roman"/>
          <w:color w:val="auto"/>
          <w:spacing w:val="-1"/>
          <w:szCs w:val="24"/>
        </w:rPr>
        <w:t>to</w:t>
      </w:r>
      <w:r w:rsidR="00492CAA" w:rsidRPr="002547BF">
        <w:rPr>
          <w:rFonts w:eastAsia="Calibri" w:cs="Times New Roman"/>
          <w:color w:val="auto"/>
          <w:spacing w:val="1"/>
          <w:szCs w:val="24"/>
        </w:rPr>
        <w:t xml:space="preserve"> </w:t>
      </w:r>
      <w:r w:rsidR="00492CAA" w:rsidRPr="002547BF">
        <w:rPr>
          <w:rFonts w:eastAsia="Calibri" w:cs="Times New Roman"/>
          <w:color w:val="auto"/>
          <w:spacing w:val="-2"/>
          <w:szCs w:val="24"/>
        </w:rPr>
        <w:t>the</w:t>
      </w:r>
      <w:r w:rsidR="00492CAA" w:rsidRPr="002547BF">
        <w:rPr>
          <w:rFonts w:eastAsia="Calibri" w:cs="Times New Roman"/>
          <w:color w:val="auto"/>
          <w:szCs w:val="24"/>
        </w:rPr>
        <w:t xml:space="preserve"> </w:t>
      </w:r>
      <w:r w:rsidR="00492CAA" w:rsidRPr="002547BF">
        <w:rPr>
          <w:rFonts w:eastAsia="Calibri" w:cs="Times New Roman"/>
          <w:color w:val="auto"/>
          <w:spacing w:val="-1"/>
          <w:szCs w:val="24"/>
        </w:rPr>
        <w:t>local</w:t>
      </w:r>
      <w:r w:rsidR="00492CAA" w:rsidRPr="002547BF">
        <w:rPr>
          <w:rFonts w:eastAsia="Calibri" w:cs="Times New Roman"/>
          <w:color w:val="auto"/>
          <w:szCs w:val="24"/>
        </w:rPr>
        <w:t xml:space="preserve"> </w:t>
      </w:r>
      <w:r w:rsidR="00492CAA" w:rsidRPr="002547BF">
        <w:rPr>
          <w:rFonts w:eastAsia="Calibri" w:cs="Times New Roman"/>
          <w:color w:val="auto"/>
          <w:spacing w:val="-1"/>
          <w:szCs w:val="24"/>
        </w:rPr>
        <w:t>units,</w:t>
      </w:r>
      <w:r w:rsidR="00492CAA" w:rsidRPr="002547BF">
        <w:rPr>
          <w:rFonts w:eastAsia="Calibri" w:cs="Times New Roman"/>
          <w:color w:val="auto"/>
          <w:spacing w:val="-3"/>
          <w:szCs w:val="24"/>
        </w:rPr>
        <w:t xml:space="preserve"> </w:t>
      </w:r>
      <w:r w:rsidR="00492CAA" w:rsidRPr="002547BF">
        <w:rPr>
          <w:rFonts w:eastAsia="Calibri" w:cs="Times New Roman"/>
          <w:color w:val="auto"/>
          <w:szCs w:val="24"/>
        </w:rPr>
        <w:t>assisting</w:t>
      </w:r>
      <w:r w:rsidR="00492CAA" w:rsidRPr="002547BF">
        <w:rPr>
          <w:rFonts w:eastAsia="Calibri" w:cs="Times New Roman"/>
          <w:color w:val="auto"/>
          <w:spacing w:val="-1"/>
          <w:szCs w:val="24"/>
        </w:rPr>
        <w:t xml:space="preserve"> with</w:t>
      </w:r>
      <w:r w:rsidR="00492CAA" w:rsidRPr="002547BF">
        <w:rPr>
          <w:rFonts w:eastAsia="Calibri" w:cs="Times New Roman"/>
          <w:color w:val="auto"/>
          <w:szCs w:val="24"/>
        </w:rPr>
        <w:t xml:space="preserve"> </w:t>
      </w:r>
      <w:r w:rsidR="00492CAA" w:rsidRPr="002547BF">
        <w:rPr>
          <w:rFonts w:eastAsia="Calibri" w:cs="Times New Roman"/>
          <w:color w:val="auto"/>
          <w:spacing w:val="-1"/>
          <w:szCs w:val="24"/>
        </w:rPr>
        <w:t>concerns</w:t>
      </w:r>
      <w:r w:rsidR="00492CAA" w:rsidRPr="002547BF">
        <w:rPr>
          <w:rFonts w:eastAsia="Calibri" w:cs="Times New Roman"/>
          <w:color w:val="auto"/>
          <w:szCs w:val="24"/>
        </w:rPr>
        <w:t xml:space="preserve"> </w:t>
      </w:r>
      <w:r w:rsidR="00492CAA" w:rsidRPr="002547BF">
        <w:rPr>
          <w:rFonts w:eastAsia="Calibri" w:cs="Times New Roman"/>
          <w:color w:val="auto"/>
          <w:spacing w:val="-1"/>
          <w:szCs w:val="24"/>
        </w:rPr>
        <w:t xml:space="preserve">relating </w:t>
      </w:r>
      <w:r w:rsidR="00492CAA" w:rsidRPr="002547BF">
        <w:rPr>
          <w:rFonts w:eastAsia="Calibri" w:cs="Times New Roman"/>
          <w:color w:val="auto"/>
          <w:szCs w:val="24"/>
        </w:rPr>
        <w:t>to</w:t>
      </w:r>
      <w:r w:rsidR="00492CAA" w:rsidRPr="002547BF">
        <w:rPr>
          <w:rFonts w:eastAsia="Calibri" w:cs="Times New Roman"/>
          <w:color w:val="auto"/>
          <w:spacing w:val="-1"/>
          <w:szCs w:val="24"/>
        </w:rPr>
        <w:t xml:space="preserve"> the</w:t>
      </w:r>
      <w:r w:rsidR="00492CAA" w:rsidRPr="002547BF">
        <w:rPr>
          <w:rFonts w:eastAsia="Calibri" w:cs="Times New Roman"/>
          <w:color w:val="auto"/>
          <w:spacing w:val="87"/>
          <w:szCs w:val="24"/>
        </w:rPr>
        <w:t xml:space="preserve"> </w:t>
      </w:r>
      <w:r w:rsidR="00492CAA" w:rsidRPr="002547BF">
        <w:rPr>
          <w:rFonts w:eastAsia="Calibri" w:cs="Times New Roman"/>
          <w:color w:val="auto"/>
          <w:spacing w:val="-1"/>
          <w:szCs w:val="24"/>
        </w:rPr>
        <w:t>Legislation</w:t>
      </w:r>
      <w:r w:rsidR="00492CAA" w:rsidRPr="002547BF">
        <w:rPr>
          <w:rFonts w:eastAsia="Calibri" w:cs="Times New Roman"/>
          <w:color w:val="auto"/>
          <w:spacing w:val="-3"/>
          <w:szCs w:val="24"/>
        </w:rPr>
        <w:t xml:space="preserve"> </w:t>
      </w:r>
      <w:r w:rsidR="00492CAA" w:rsidRPr="002547BF">
        <w:rPr>
          <w:rFonts w:eastAsia="Calibri" w:cs="Times New Roman"/>
          <w:color w:val="auto"/>
          <w:spacing w:val="-1"/>
          <w:szCs w:val="24"/>
        </w:rPr>
        <w:t xml:space="preserve">Program </w:t>
      </w:r>
      <w:r w:rsidR="00492CAA" w:rsidRPr="002547BF">
        <w:rPr>
          <w:rFonts w:eastAsia="Calibri" w:cs="Times New Roman"/>
          <w:color w:val="auto"/>
          <w:szCs w:val="24"/>
        </w:rPr>
        <w:t xml:space="preserve">of </w:t>
      </w:r>
      <w:r w:rsidR="00492CAA" w:rsidRPr="002547BF">
        <w:rPr>
          <w:rFonts w:eastAsia="Calibri" w:cs="Times New Roman"/>
          <w:color w:val="auto"/>
          <w:spacing w:val="-2"/>
          <w:szCs w:val="24"/>
        </w:rPr>
        <w:t xml:space="preserve">the </w:t>
      </w:r>
      <w:r w:rsidR="00492CAA" w:rsidRPr="002547BF">
        <w:rPr>
          <w:rFonts w:eastAsia="Calibri" w:cs="Times New Roman"/>
          <w:color w:val="auto"/>
          <w:spacing w:val="-1"/>
          <w:szCs w:val="24"/>
        </w:rPr>
        <w:t>Virginia</w:t>
      </w:r>
      <w:r w:rsidR="00492CAA" w:rsidRPr="002547BF">
        <w:rPr>
          <w:rFonts w:eastAsia="Calibri" w:cs="Times New Roman"/>
          <w:color w:val="auto"/>
          <w:szCs w:val="24"/>
        </w:rPr>
        <w:t xml:space="preserve"> </w:t>
      </w:r>
      <w:r w:rsidR="00492CAA">
        <w:rPr>
          <w:rFonts w:eastAsia="Calibri" w:cs="Times New Roman"/>
          <w:color w:val="auto"/>
          <w:spacing w:val="-1"/>
          <w:szCs w:val="24"/>
        </w:rPr>
        <w:t xml:space="preserve">PTA and National PTA. </w:t>
      </w:r>
      <w:r w:rsidR="00213FA2">
        <w:rPr>
          <w:rFonts w:eastAsia="Calibri" w:cs="Times New Roman"/>
          <w:color w:val="auto"/>
          <w:spacing w:val="-1"/>
          <w:szCs w:val="24"/>
        </w:rPr>
        <w:t xml:space="preserve">This </w:t>
      </w:r>
      <w:r w:rsidR="00492CAA">
        <w:rPr>
          <w:rFonts w:eastAsia="Calibri" w:cs="Times New Roman"/>
          <w:color w:val="auto"/>
          <w:spacing w:val="-1"/>
          <w:szCs w:val="24"/>
        </w:rPr>
        <w:t>chair</w:t>
      </w:r>
      <w:r w:rsidR="00213FA2">
        <w:rPr>
          <w:rFonts w:eastAsia="Calibri" w:cs="Times New Roman"/>
          <w:color w:val="auto"/>
          <w:spacing w:val="-1"/>
          <w:szCs w:val="24"/>
        </w:rPr>
        <w:t xml:space="preserve"> is</w:t>
      </w:r>
      <w:r>
        <w:rPr>
          <w:rFonts w:eastAsia="Calibri" w:cs="Times New Roman"/>
          <w:color w:val="auto"/>
          <w:spacing w:val="-1"/>
          <w:szCs w:val="24"/>
        </w:rPr>
        <w:t xml:space="preserve"> responsible for notifying local units and updating council board on new Legislative Action Items. </w:t>
      </w:r>
      <w:r>
        <w:rPr>
          <w:rFonts w:eastAsia="Calibri" w:cs="Times New Roman"/>
          <w:color w:val="auto"/>
          <w:spacing w:val="-1"/>
          <w:szCs w:val="24"/>
        </w:rPr>
        <w:br/>
      </w:r>
      <w:r w:rsidR="00213FA2">
        <w:rPr>
          <w:rFonts w:eastAsia="Calibri" w:cs="Times New Roman"/>
          <w:color w:val="auto"/>
          <w:spacing w:val="-1"/>
          <w:szCs w:val="24"/>
        </w:rPr>
        <w:t>Also responsible</w:t>
      </w:r>
      <w:r>
        <w:rPr>
          <w:rFonts w:eastAsia="Calibri" w:cs="Times New Roman"/>
          <w:color w:val="auto"/>
          <w:spacing w:val="-1"/>
          <w:szCs w:val="24"/>
        </w:rPr>
        <w:t xml:space="preserve"> for sending out and getting the tallies on the Proposed Legislative Action Items to be voted on by local units.</w:t>
      </w:r>
      <w:r w:rsidRPr="002547BF">
        <w:rPr>
          <w:rFonts w:eastAsia="Calibri" w:cs="Times New Roman"/>
          <w:color w:val="auto"/>
          <w:szCs w:val="24"/>
        </w:rPr>
        <w:t xml:space="preserve"> This</w:t>
      </w:r>
      <w:r w:rsidRPr="002547BF">
        <w:rPr>
          <w:rFonts w:eastAsia="Calibri" w:cs="Times New Roman"/>
          <w:color w:val="auto"/>
          <w:spacing w:val="-3"/>
          <w:szCs w:val="24"/>
        </w:rPr>
        <w:t xml:space="preserve"> </w:t>
      </w:r>
      <w:r w:rsidRPr="002547BF">
        <w:rPr>
          <w:rFonts w:eastAsia="Calibri" w:cs="Times New Roman"/>
          <w:color w:val="auto"/>
          <w:spacing w:val="-1"/>
          <w:szCs w:val="24"/>
        </w:rPr>
        <w:t>chair</w:t>
      </w:r>
      <w:r w:rsidRPr="002547BF">
        <w:rPr>
          <w:rFonts w:eastAsia="Calibri" w:cs="Times New Roman"/>
          <w:color w:val="auto"/>
          <w:szCs w:val="24"/>
        </w:rPr>
        <w:t xml:space="preserve"> </w:t>
      </w:r>
      <w:r w:rsidRPr="002547BF">
        <w:rPr>
          <w:rFonts w:eastAsia="Calibri" w:cs="Times New Roman"/>
          <w:color w:val="auto"/>
          <w:spacing w:val="-1"/>
          <w:szCs w:val="24"/>
        </w:rPr>
        <w:t>should shar</w:t>
      </w:r>
      <w:r>
        <w:rPr>
          <w:rFonts w:eastAsia="Calibri" w:cs="Times New Roman"/>
          <w:color w:val="auto"/>
          <w:spacing w:val="-1"/>
          <w:szCs w:val="24"/>
        </w:rPr>
        <w:t xml:space="preserve">e any legislation updates with the council and local units. </w:t>
      </w:r>
      <w:r w:rsidRPr="002547BF">
        <w:rPr>
          <w:rFonts w:eastAsia="Calibri" w:cs="Times New Roman"/>
          <w:color w:val="auto"/>
          <w:spacing w:val="-1"/>
          <w:szCs w:val="24"/>
        </w:rPr>
        <w:t xml:space="preserve"> The </w:t>
      </w:r>
      <w:r>
        <w:rPr>
          <w:rFonts w:eastAsia="Calibri" w:cs="Times New Roman"/>
          <w:color w:val="auto"/>
          <w:spacing w:val="-1"/>
          <w:szCs w:val="24"/>
        </w:rPr>
        <w:t xml:space="preserve">Legislation Chair should coordinate with area district reps to help set up </w:t>
      </w:r>
      <w:r w:rsidRPr="002547BF">
        <w:rPr>
          <w:rFonts w:eastAsia="Calibri" w:cs="Times New Roman"/>
          <w:color w:val="auto"/>
          <w:spacing w:val="-1"/>
          <w:szCs w:val="24"/>
        </w:rPr>
        <w:t>meet and greets with Senate and House for PTA Day at General Assembly</w:t>
      </w:r>
      <w:r>
        <w:rPr>
          <w:rFonts w:eastAsia="Calibri" w:cs="Times New Roman"/>
          <w:color w:val="auto"/>
          <w:spacing w:val="-1"/>
          <w:szCs w:val="24"/>
        </w:rPr>
        <w:t xml:space="preserve"> for each magisterial district. Will help with advocacy training.  </w:t>
      </w:r>
      <w:r>
        <w:rPr>
          <w:rFonts w:cs="Times New Roman"/>
          <w:szCs w:val="24"/>
        </w:rPr>
        <w:t>President is included in committee and must be informed of committee meetings/actions.</w:t>
      </w:r>
    </w:p>
    <w:p w:rsidR="000E730D" w:rsidRDefault="00913B01" w:rsidP="000E730D">
      <w:pPr>
        <w:pStyle w:val="NormalWeb"/>
      </w:pPr>
      <w:r>
        <w:rPr>
          <w:rFonts w:eastAsia="Calibri"/>
          <w:b/>
          <w:bCs/>
          <w:spacing w:val="-1"/>
          <w:u w:color="000000"/>
        </w:rPr>
        <w:t>Reflections/</w:t>
      </w:r>
      <w:r w:rsidR="006F6D68" w:rsidRPr="006F6D68">
        <w:rPr>
          <w:rFonts w:eastAsia="Calibri"/>
          <w:b/>
          <w:bCs/>
          <w:spacing w:val="-1"/>
          <w:u w:color="000000"/>
        </w:rPr>
        <w:t>Cultural</w:t>
      </w:r>
      <w:r w:rsidR="006F6D68" w:rsidRPr="006F6D68">
        <w:rPr>
          <w:rFonts w:eastAsia="Calibri"/>
          <w:b/>
          <w:bCs/>
          <w:u w:color="000000"/>
        </w:rPr>
        <w:t xml:space="preserve"> </w:t>
      </w:r>
      <w:r w:rsidR="006F6D68" w:rsidRPr="006F6D68">
        <w:rPr>
          <w:rFonts w:eastAsia="Calibri"/>
          <w:b/>
          <w:bCs/>
          <w:spacing w:val="-1"/>
          <w:u w:color="000000"/>
        </w:rPr>
        <w:t xml:space="preserve">Arts </w:t>
      </w:r>
      <w:r w:rsidR="000E730D">
        <w:rPr>
          <w:rFonts w:eastAsia="Calibri"/>
          <w:b/>
          <w:bCs/>
          <w:spacing w:val="-1"/>
          <w:u w:color="000000"/>
        </w:rPr>
        <w:t>Chair i</w:t>
      </w:r>
      <w:r w:rsidR="000E730D">
        <w:t xml:space="preserve">s responsible for putting together a committee and shall plan and implement the Reflections Program and inform local units on important turn in dates.  Committee is responsible for sending out Reflections program information via email, website, and/or paper by early September;  gathering entries from local units;  arranging for the judging of entries and sending winning entries to the Richmond District PTA Reflections chair or District Director by deadline.   </w:t>
      </w:r>
    </w:p>
    <w:p w:rsidR="000E730D" w:rsidRDefault="000E730D" w:rsidP="000E730D">
      <w:pPr>
        <w:pStyle w:val="NormalWeb"/>
      </w:pPr>
      <w:r>
        <w:t xml:space="preserve">Chair, with the support of the committee, is responsible for planning the Reflections Awards Program, including the agenda, arranging for and presenting awards to the winners, displaying of entries, and preparing the program for printing.  Committee will work closely with HCPS liaison in planning the event. </w:t>
      </w:r>
    </w:p>
    <w:p w:rsidR="000E730D" w:rsidRDefault="000E730D" w:rsidP="000E730D">
      <w:pPr>
        <w:pStyle w:val="NormalWeb"/>
      </w:pPr>
      <w:r>
        <w:t xml:space="preserve">Awards to entries will include: medallion ribbons for Outstanding Interpretation (1st place), Award of Excellence (2nd place), Award of Merit (3rd place) and as needed, Honorable Mention.  Ribbons of participation will be given to all participants at the county level.  Printing of Certificates of Participation may be optional.  Recognition for schools with Outstanding Participation may be optional. </w:t>
      </w:r>
    </w:p>
    <w:p w:rsidR="000E730D" w:rsidRDefault="000E730D" w:rsidP="000E730D">
      <w:pPr>
        <w:pStyle w:val="NormalWeb"/>
      </w:pPr>
      <w:r>
        <w:t xml:space="preserve">This committee shall also assist local units with concerns relating to Arts in Education.  This may include Reflections Theme Search, Power Plates and Citizenship Essay. </w:t>
      </w:r>
    </w:p>
    <w:p w:rsidR="000E730D" w:rsidRDefault="000E730D" w:rsidP="000E730D">
      <w:pPr>
        <w:pStyle w:val="NormalWeb"/>
      </w:pPr>
      <w:r>
        <w:lastRenderedPageBreak/>
        <w:t>The president is included in committee and must be informed of committee meetings/actions.</w:t>
      </w:r>
    </w:p>
    <w:p w:rsidR="00A35CD1" w:rsidRDefault="00773947" w:rsidP="00793513">
      <w:pPr>
        <w:autoSpaceDE w:val="0"/>
        <w:autoSpaceDN w:val="0"/>
        <w:adjustRightInd w:val="0"/>
        <w:rPr>
          <w:rFonts w:cs="Times New Roman"/>
          <w:szCs w:val="24"/>
        </w:rPr>
      </w:pPr>
      <w:r w:rsidRPr="00773947">
        <w:rPr>
          <w:rFonts w:eastAsia="Calibri" w:cs="Times New Roman"/>
          <w:b/>
          <w:bCs/>
          <w:color w:val="auto"/>
          <w:spacing w:val="-1"/>
          <w:szCs w:val="24"/>
          <w:u w:color="000000"/>
        </w:rPr>
        <w:t>Scholarship</w:t>
      </w:r>
      <w:r w:rsidRPr="00773947">
        <w:rPr>
          <w:rFonts w:eastAsia="Calibri" w:cs="Times New Roman"/>
          <w:b/>
          <w:bCs/>
          <w:color w:val="auto"/>
          <w:spacing w:val="-3"/>
          <w:szCs w:val="24"/>
          <w:u w:color="000000"/>
        </w:rPr>
        <w:t xml:space="preserve"> </w:t>
      </w:r>
      <w:r w:rsidRPr="00773947">
        <w:rPr>
          <w:rFonts w:eastAsia="Calibri" w:cs="Times New Roman"/>
          <w:b/>
          <w:bCs/>
          <w:color w:val="auto"/>
          <w:spacing w:val="-1"/>
          <w:szCs w:val="24"/>
          <w:u w:color="000000"/>
        </w:rPr>
        <w:t>Chair</w:t>
      </w:r>
      <w:r>
        <w:rPr>
          <w:rFonts w:eastAsia="Calibri" w:cs="Times New Roman"/>
          <w:b/>
          <w:bCs/>
          <w:color w:val="auto"/>
          <w:spacing w:val="-1"/>
          <w:szCs w:val="24"/>
          <w:u w:color="000000"/>
        </w:rPr>
        <w:t xml:space="preserve"> </w:t>
      </w:r>
      <w:r w:rsidR="00492CAA">
        <w:rPr>
          <w:rFonts w:eastAsia="Calibri" w:cs="Times New Roman"/>
          <w:bCs/>
          <w:color w:val="auto"/>
          <w:spacing w:val="-1"/>
          <w:szCs w:val="24"/>
          <w:u w:color="000000"/>
        </w:rPr>
        <w:t>is responsible for</w:t>
      </w:r>
      <w:r>
        <w:rPr>
          <w:rFonts w:eastAsia="Calibri" w:cs="Times New Roman"/>
          <w:bCs/>
          <w:color w:val="auto"/>
          <w:spacing w:val="-1"/>
          <w:szCs w:val="24"/>
          <w:u w:color="000000"/>
        </w:rPr>
        <w:t xml:space="preserve"> form</w:t>
      </w:r>
      <w:r w:rsidR="00492CAA">
        <w:rPr>
          <w:rFonts w:eastAsia="Calibri" w:cs="Times New Roman"/>
          <w:bCs/>
          <w:color w:val="auto"/>
          <w:spacing w:val="-1"/>
          <w:szCs w:val="24"/>
          <w:u w:color="000000"/>
        </w:rPr>
        <w:t>ing</w:t>
      </w:r>
      <w:r>
        <w:rPr>
          <w:rFonts w:eastAsia="Calibri" w:cs="Times New Roman"/>
          <w:bCs/>
          <w:color w:val="auto"/>
          <w:spacing w:val="-1"/>
          <w:szCs w:val="24"/>
          <w:u w:color="000000"/>
        </w:rPr>
        <w:t xml:space="preserve"> a committee</w:t>
      </w:r>
      <w:r w:rsidR="00492CAA">
        <w:rPr>
          <w:rFonts w:eastAsia="Calibri" w:cs="Times New Roman"/>
          <w:bCs/>
          <w:color w:val="auto"/>
          <w:spacing w:val="-1"/>
          <w:szCs w:val="24"/>
          <w:u w:color="000000"/>
        </w:rPr>
        <w:t xml:space="preserve"> to work on</w:t>
      </w:r>
      <w:r w:rsidRPr="00773947">
        <w:rPr>
          <w:rFonts w:eastAsia="Calibri" w:cs="Times New Roman"/>
          <w:color w:val="auto"/>
          <w:spacing w:val="-3"/>
          <w:szCs w:val="24"/>
        </w:rPr>
        <w:t xml:space="preserve"> </w:t>
      </w:r>
      <w:r w:rsidRPr="00773947">
        <w:rPr>
          <w:rFonts w:eastAsia="Calibri" w:cs="Times New Roman"/>
          <w:color w:val="auto"/>
          <w:spacing w:val="-1"/>
          <w:szCs w:val="24"/>
        </w:rPr>
        <w:t>“advertising”</w:t>
      </w:r>
      <w:r w:rsidRPr="00773947">
        <w:rPr>
          <w:rFonts w:eastAsia="Calibri" w:cs="Times New Roman"/>
          <w:color w:val="auto"/>
          <w:spacing w:val="1"/>
          <w:szCs w:val="24"/>
        </w:rPr>
        <w:t xml:space="preserve"> </w:t>
      </w:r>
      <w:r w:rsidRPr="00773947">
        <w:rPr>
          <w:rFonts w:eastAsia="Calibri" w:cs="Times New Roman"/>
          <w:color w:val="auto"/>
          <w:spacing w:val="-1"/>
          <w:szCs w:val="24"/>
        </w:rPr>
        <w:t>the</w:t>
      </w:r>
      <w:r w:rsidRPr="00773947">
        <w:rPr>
          <w:rFonts w:eastAsia="Calibri" w:cs="Times New Roman"/>
          <w:color w:val="auto"/>
          <w:spacing w:val="-2"/>
          <w:szCs w:val="24"/>
        </w:rPr>
        <w:t xml:space="preserve"> </w:t>
      </w:r>
      <w:r w:rsidRPr="00773947">
        <w:rPr>
          <w:rFonts w:eastAsia="Calibri" w:cs="Times New Roman"/>
          <w:color w:val="auto"/>
          <w:szCs w:val="24"/>
        </w:rPr>
        <w:t>need</w:t>
      </w:r>
      <w:r w:rsidRPr="00773947">
        <w:rPr>
          <w:rFonts w:eastAsia="Calibri" w:cs="Times New Roman"/>
          <w:color w:val="auto"/>
          <w:spacing w:val="-1"/>
          <w:szCs w:val="24"/>
        </w:rPr>
        <w:t xml:space="preserve"> for</w:t>
      </w:r>
      <w:r w:rsidRPr="00773947">
        <w:rPr>
          <w:rFonts w:eastAsia="Calibri" w:cs="Times New Roman"/>
          <w:color w:val="auto"/>
          <w:szCs w:val="24"/>
        </w:rPr>
        <w:t xml:space="preserve"> </w:t>
      </w:r>
      <w:r w:rsidRPr="00773947">
        <w:rPr>
          <w:rFonts w:eastAsia="Calibri" w:cs="Times New Roman"/>
          <w:color w:val="auto"/>
          <w:spacing w:val="-1"/>
          <w:szCs w:val="24"/>
        </w:rPr>
        <w:t>donations</w:t>
      </w:r>
      <w:r w:rsidRPr="00773947">
        <w:rPr>
          <w:rFonts w:eastAsia="Calibri" w:cs="Times New Roman"/>
          <w:color w:val="auto"/>
          <w:szCs w:val="24"/>
        </w:rPr>
        <w:t xml:space="preserve"> </w:t>
      </w:r>
      <w:r w:rsidRPr="00773947">
        <w:rPr>
          <w:rFonts w:eastAsia="Calibri" w:cs="Times New Roman"/>
          <w:color w:val="auto"/>
          <w:spacing w:val="-1"/>
          <w:szCs w:val="24"/>
        </w:rPr>
        <w:t>from</w:t>
      </w:r>
      <w:r w:rsidRPr="00773947">
        <w:rPr>
          <w:rFonts w:eastAsia="Calibri" w:cs="Times New Roman"/>
          <w:color w:val="auto"/>
          <w:spacing w:val="-2"/>
          <w:szCs w:val="24"/>
        </w:rPr>
        <w:t xml:space="preserve"> </w:t>
      </w:r>
      <w:r w:rsidRPr="00773947">
        <w:rPr>
          <w:rFonts w:eastAsia="Calibri" w:cs="Times New Roman"/>
          <w:color w:val="auto"/>
          <w:spacing w:val="-1"/>
          <w:szCs w:val="24"/>
        </w:rPr>
        <w:t>local</w:t>
      </w:r>
      <w:r w:rsidRPr="00773947">
        <w:rPr>
          <w:rFonts w:eastAsia="Calibri" w:cs="Times New Roman"/>
          <w:color w:val="auto"/>
          <w:szCs w:val="24"/>
        </w:rPr>
        <w:t xml:space="preserve"> </w:t>
      </w:r>
      <w:r w:rsidRPr="00773947">
        <w:rPr>
          <w:rFonts w:eastAsia="Calibri" w:cs="Times New Roman"/>
          <w:color w:val="auto"/>
          <w:spacing w:val="-1"/>
          <w:szCs w:val="24"/>
        </w:rPr>
        <w:t>units</w:t>
      </w:r>
      <w:r w:rsidRPr="00773947">
        <w:rPr>
          <w:rFonts w:eastAsia="Calibri" w:cs="Times New Roman"/>
          <w:color w:val="auto"/>
          <w:szCs w:val="24"/>
        </w:rPr>
        <w:t xml:space="preserve"> and</w:t>
      </w:r>
      <w:r w:rsidRPr="00773947">
        <w:rPr>
          <w:rFonts w:eastAsia="Calibri" w:cs="Times New Roman"/>
          <w:color w:val="auto"/>
          <w:spacing w:val="-3"/>
          <w:szCs w:val="24"/>
        </w:rPr>
        <w:t xml:space="preserve"> </w:t>
      </w:r>
      <w:r w:rsidRPr="00773947">
        <w:rPr>
          <w:rFonts w:eastAsia="Calibri" w:cs="Times New Roman"/>
          <w:color w:val="auto"/>
          <w:spacing w:val="-1"/>
          <w:szCs w:val="24"/>
        </w:rPr>
        <w:t>maintaining</w:t>
      </w:r>
      <w:r w:rsidRPr="00773947">
        <w:rPr>
          <w:rFonts w:eastAsia="Calibri" w:cs="Times New Roman"/>
          <w:color w:val="auto"/>
          <w:szCs w:val="24"/>
        </w:rPr>
        <w:t xml:space="preserve"> a list</w:t>
      </w:r>
      <w:r w:rsidRPr="00773947">
        <w:rPr>
          <w:rFonts w:eastAsia="Calibri" w:cs="Times New Roman"/>
          <w:color w:val="auto"/>
          <w:spacing w:val="-1"/>
          <w:szCs w:val="24"/>
        </w:rPr>
        <w:t xml:space="preserve"> (from</w:t>
      </w:r>
      <w:r w:rsidRPr="00773947">
        <w:rPr>
          <w:rFonts w:eastAsia="Calibri" w:cs="Times New Roman"/>
          <w:color w:val="auto"/>
          <w:spacing w:val="-2"/>
          <w:szCs w:val="24"/>
        </w:rPr>
        <w:t xml:space="preserve"> </w:t>
      </w:r>
      <w:r w:rsidRPr="00773947">
        <w:rPr>
          <w:rFonts w:eastAsia="Calibri" w:cs="Times New Roman"/>
          <w:color w:val="auto"/>
          <w:spacing w:val="-1"/>
          <w:szCs w:val="24"/>
        </w:rPr>
        <w:t>the</w:t>
      </w:r>
      <w:r w:rsidRPr="00773947">
        <w:rPr>
          <w:rFonts w:eastAsia="Calibri" w:cs="Times New Roman"/>
          <w:color w:val="auto"/>
          <w:spacing w:val="-2"/>
          <w:szCs w:val="24"/>
        </w:rPr>
        <w:t xml:space="preserve"> </w:t>
      </w:r>
      <w:r w:rsidRPr="00773947">
        <w:rPr>
          <w:rFonts w:eastAsia="Calibri" w:cs="Times New Roman"/>
          <w:color w:val="auto"/>
          <w:spacing w:val="-1"/>
          <w:szCs w:val="24"/>
        </w:rPr>
        <w:t>treasurer)</w:t>
      </w:r>
      <w:r w:rsidRPr="00773947">
        <w:rPr>
          <w:rFonts w:eastAsia="Calibri" w:cs="Times New Roman"/>
          <w:color w:val="auto"/>
          <w:spacing w:val="-2"/>
          <w:szCs w:val="24"/>
        </w:rPr>
        <w:t xml:space="preserve"> </w:t>
      </w:r>
      <w:r w:rsidRPr="00773947">
        <w:rPr>
          <w:rFonts w:eastAsia="Calibri" w:cs="Times New Roman"/>
          <w:color w:val="auto"/>
          <w:szCs w:val="24"/>
        </w:rPr>
        <w:t xml:space="preserve">of </w:t>
      </w:r>
      <w:r w:rsidRPr="00773947">
        <w:rPr>
          <w:rFonts w:eastAsia="Calibri" w:cs="Times New Roman"/>
          <w:color w:val="auto"/>
          <w:spacing w:val="-1"/>
          <w:szCs w:val="24"/>
        </w:rPr>
        <w:t>the</w:t>
      </w:r>
      <w:r w:rsidRPr="00773947">
        <w:rPr>
          <w:rFonts w:eastAsia="Calibri" w:cs="Times New Roman"/>
          <w:color w:val="auto"/>
          <w:spacing w:val="101"/>
          <w:szCs w:val="24"/>
        </w:rPr>
        <w:t xml:space="preserve"> </w:t>
      </w:r>
      <w:r w:rsidRPr="00773947">
        <w:rPr>
          <w:rFonts w:eastAsia="Calibri" w:cs="Times New Roman"/>
          <w:color w:val="auto"/>
          <w:spacing w:val="-1"/>
          <w:szCs w:val="24"/>
        </w:rPr>
        <w:t>schools</w:t>
      </w:r>
      <w:r w:rsidRPr="00773947">
        <w:rPr>
          <w:rFonts w:eastAsia="Calibri" w:cs="Times New Roman"/>
          <w:color w:val="auto"/>
          <w:szCs w:val="24"/>
        </w:rPr>
        <w:t xml:space="preserve"> that</w:t>
      </w:r>
      <w:r w:rsidRPr="00773947">
        <w:rPr>
          <w:rFonts w:eastAsia="Calibri" w:cs="Times New Roman"/>
          <w:color w:val="auto"/>
          <w:spacing w:val="-2"/>
          <w:szCs w:val="24"/>
        </w:rPr>
        <w:t xml:space="preserve"> </w:t>
      </w:r>
      <w:r w:rsidRPr="00773947">
        <w:rPr>
          <w:rFonts w:eastAsia="Calibri" w:cs="Times New Roman"/>
          <w:color w:val="auto"/>
          <w:spacing w:val="-1"/>
          <w:szCs w:val="24"/>
        </w:rPr>
        <w:t>have</w:t>
      </w:r>
      <w:r w:rsidRPr="00773947">
        <w:rPr>
          <w:rFonts w:eastAsia="Calibri" w:cs="Times New Roman"/>
          <w:color w:val="auto"/>
          <w:szCs w:val="24"/>
        </w:rPr>
        <w:t xml:space="preserve"> </w:t>
      </w:r>
      <w:r w:rsidRPr="00773947">
        <w:rPr>
          <w:rFonts w:eastAsia="Calibri" w:cs="Times New Roman"/>
          <w:color w:val="auto"/>
          <w:spacing w:val="-1"/>
          <w:szCs w:val="24"/>
        </w:rPr>
        <w:t>contributed</w:t>
      </w:r>
      <w:r w:rsidRPr="00773947">
        <w:rPr>
          <w:rFonts w:eastAsia="Calibri" w:cs="Times New Roman"/>
          <w:color w:val="auto"/>
          <w:szCs w:val="24"/>
        </w:rPr>
        <w:t xml:space="preserve"> and</w:t>
      </w:r>
      <w:r w:rsidRPr="00773947">
        <w:rPr>
          <w:rFonts w:eastAsia="Calibri" w:cs="Times New Roman"/>
          <w:color w:val="auto"/>
          <w:spacing w:val="-2"/>
          <w:szCs w:val="24"/>
        </w:rPr>
        <w:t xml:space="preserve"> </w:t>
      </w:r>
      <w:r w:rsidRPr="00773947">
        <w:rPr>
          <w:rFonts w:eastAsia="Calibri" w:cs="Times New Roman"/>
          <w:color w:val="auto"/>
          <w:spacing w:val="-1"/>
          <w:szCs w:val="24"/>
        </w:rPr>
        <w:t>recognize</w:t>
      </w:r>
      <w:r w:rsidRPr="00773947">
        <w:rPr>
          <w:rFonts w:eastAsia="Calibri" w:cs="Times New Roman"/>
          <w:color w:val="auto"/>
          <w:szCs w:val="24"/>
        </w:rPr>
        <w:t xml:space="preserve"> </w:t>
      </w:r>
      <w:r w:rsidRPr="00773947">
        <w:rPr>
          <w:rFonts w:eastAsia="Calibri" w:cs="Times New Roman"/>
          <w:color w:val="auto"/>
          <w:spacing w:val="-1"/>
          <w:szCs w:val="24"/>
        </w:rPr>
        <w:t>those</w:t>
      </w:r>
      <w:r w:rsidRPr="00773947">
        <w:rPr>
          <w:rFonts w:eastAsia="Calibri" w:cs="Times New Roman"/>
          <w:color w:val="auto"/>
          <w:spacing w:val="-2"/>
          <w:szCs w:val="24"/>
        </w:rPr>
        <w:t xml:space="preserve"> </w:t>
      </w:r>
      <w:r w:rsidRPr="00773947">
        <w:rPr>
          <w:rFonts w:eastAsia="Calibri" w:cs="Times New Roman"/>
          <w:color w:val="auto"/>
          <w:spacing w:val="-1"/>
          <w:szCs w:val="24"/>
        </w:rPr>
        <w:t>units.</w:t>
      </w:r>
      <w:r w:rsidRPr="00773947">
        <w:rPr>
          <w:rFonts w:eastAsia="Calibri" w:cs="Times New Roman"/>
          <w:color w:val="auto"/>
          <w:szCs w:val="24"/>
        </w:rPr>
        <w:t xml:space="preserve"> </w:t>
      </w:r>
      <w:r w:rsidRPr="00773947">
        <w:rPr>
          <w:rFonts w:eastAsia="Calibri" w:cs="Times New Roman"/>
          <w:color w:val="auto"/>
          <w:spacing w:val="2"/>
          <w:szCs w:val="24"/>
        </w:rPr>
        <w:t xml:space="preserve"> </w:t>
      </w:r>
      <w:r w:rsidRPr="00773947">
        <w:rPr>
          <w:rFonts w:eastAsia="Calibri" w:cs="Times New Roman"/>
          <w:color w:val="auto"/>
          <w:spacing w:val="-1"/>
          <w:szCs w:val="24"/>
        </w:rPr>
        <w:t>The</w:t>
      </w:r>
      <w:r w:rsidRPr="00773947">
        <w:rPr>
          <w:rFonts w:eastAsia="Calibri" w:cs="Times New Roman"/>
          <w:color w:val="auto"/>
          <w:spacing w:val="-2"/>
          <w:szCs w:val="24"/>
        </w:rPr>
        <w:t xml:space="preserve"> </w:t>
      </w:r>
      <w:r w:rsidRPr="00773947">
        <w:rPr>
          <w:rFonts w:eastAsia="Calibri" w:cs="Times New Roman"/>
          <w:color w:val="auto"/>
          <w:spacing w:val="-1"/>
          <w:szCs w:val="24"/>
        </w:rPr>
        <w:t>committee</w:t>
      </w:r>
      <w:r w:rsidRPr="00773947">
        <w:rPr>
          <w:rFonts w:eastAsia="Calibri" w:cs="Times New Roman"/>
          <w:color w:val="auto"/>
          <w:spacing w:val="1"/>
          <w:szCs w:val="24"/>
        </w:rPr>
        <w:t xml:space="preserve"> </w:t>
      </w:r>
      <w:r w:rsidRPr="00773947">
        <w:rPr>
          <w:rFonts w:eastAsia="Calibri" w:cs="Times New Roman"/>
          <w:color w:val="auto"/>
          <w:spacing w:val="-1"/>
          <w:szCs w:val="24"/>
        </w:rPr>
        <w:t xml:space="preserve">shall </w:t>
      </w:r>
      <w:r>
        <w:rPr>
          <w:rFonts w:eastAsia="Calibri" w:cs="Times New Roman"/>
          <w:color w:val="auto"/>
          <w:spacing w:val="-1"/>
          <w:szCs w:val="24"/>
        </w:rPr>
        <w:t>prepare a Scholarship packet and send</w:t>
      </w:r>
      <w:r w:rsidRPr="00773947">
        <w:rPr>
          <w:rFonts w:eastAsia="Calibri" w:cs="Times New Roman"/>
          <w:color w:val="auto"/>
          <w:spacing w:val="-1"/>
          <w:szCs w:val="24"/>
        </w:rPr>
        <w:t xml:space="preserve"> information</w:t>
      </w:r>
      <w:r w:rsidRPr="00773947">
        <w:rPr>
          <w:rFonts w:eastAsia="Calibri" w:cs="Times New Roman"/>
          <w:color w:val="auto"/>
          <w:spacing w:val="-3"/>
          <w:szCs w:val="24"/>
        </w:rPr>
        <w:t xml:space="preserve"> </w:t>
      </w:r>
      <w:r w:rsidRPr="00773947">
        <w:rPr>
          <w:rFonts w:eastAsia="Calibri" w:cs="Times New Roman"/>
          <w:color w:val="auto"/>
          <w:spacing w:val="-1"/>
          <w:szCs w:val="24"/>
        </w:rPr>
        <w:t>to</w:t>
      </w:r>
      <w:r w:rsidRPr="00773947">
        <w:rPr>
          <w:rFonts w:eastAsia="Calibri" w:cs="Times New Roman"/>
          <w:color w:val="auto"/>
          <w:spacing w:val="1"/>
          <w:szCs w:val="24"/>
        </w:rPr>
        <w:t xml:space="preserve"> </w:t>
      </w:r>
      <w:r w:rsidRPr="00773947">
        <w:rPr>
          <w:rFonts w:eastAsia="Calibri" w:cs="Times New Roman"/>
          <w:color w:val="auto"/>
          <w:spacing w:val="-1"/>
          <w:szCs w:val="24"/>
        </w:rPr>
        <w:t>the</w:t>
      </w:r>
      <w:r w:rsidRPr="00773947">
        <w:rPr>
          <w:rFonts w:eastAsia="Calibri" w:cs="Times New Roman"/>
          <w:color w:val="auto"/>
          <w:spacing w:val="-2"/>
          <w:szCs w:val="24"/>
        </w:rPr>
        <w:t xml:space="preserve"> </w:t>
      </w:r>
      <w:r w:rsidRPr="00773947">
        <w:rPr>
          <w:rFonts w:eastAsia="Calibri" w:cs="Times New Roman"/>
          <w:color w:val="auto"/>
          <w:spacing w:val="-1"/>
          <w:szCs w:val="24"/>
        </w:rPr>
        <w:t>schools</w:t>
      </w:r>
      <w:r w:rsidRPr="00773947">
        <w:rPr>
          <w:rFonts w:eastAsia="Calibri" w:cs="Times New Roman"/>
          <w:color w:val="auto"/>
          <w:spacing w:val="-3"/>
          <w:szCs w:val="24"/>
        </w:rPr>
        <w:t xml:space="preserve"> </w:t>
      </w:r>
      <w:r>
        <w:rPr>
          <w:rFonts w:eastAsia="Calibri" w:cs="Times New Roman"/>
          <w:color w:val="auto"/>
          <w:spacing w:val="-3"/>
          <w:szCs w:val="24"/>
        </w:rPr>
        <w:t>in January/February</w:t>
      </w:r>
      <w:r>
        <w:rPr>
          <w:rFonts w:eastAsia="Calibri" w:cs="Times New Roman"/>
          <w:color w:val="auto"/>
          <w:spacing w:val="-1"/>
          <w:szCs w:val="24"/>
        </w:rPr>
        <w:t>.</w:t>
      </w:r>
      <w:r w:rsidR="007B7674">
        <w:rPr>
          <w:rFonts w:eastAsia="Calibri" w:cs="Times New Roman"/>
          <w:color w:val="auto"/>
          <w:spacing w:val="-1"/>
          <w:szCs w:val="24"/>
        </w:rPr>
        <w:t xml:space="preserve"> Scholarship recipients include one winner from each HCPS high school in good standing with t</w:t>
      </w:r>
      <w:r w:rsidR="00492CAA">
        <w:rPr>
          <w:rFonts w:eastAsia="Calibri" w:cs="Times New Roman"/>
          <w:color w:val="auto"/>
          <w:spacing w:val="-1"/>
          <w:szCs w:val="24"/>
        </w:rPr>
        <w:t xml:space="preserve">he council and will be awarded a </w:t>
      </w:r>
      <w:proofErr w:type="spellStart"/>
      <w:r w:rsidR="00492CAA">
        <w:rPr>
          <w:rFonts w:eastAsia="Calibri" w:cs="Times New Roman"/>
          <w:color w:val="auto"/>
          <w:spacing w:val="-1"/>
          <w:szCs w:val="24"/>
        </w:rPr>
        <w:t>monitary</w:t>
      </w:r>
      <w:proofErr w:type="spellEnd"/>
      <w:r w:rsidR="00492CAA">
        <w:rPr>
          <w:rFonts w:eastAsia="Calibri" w:cs="Times New Roman"/>
          <w:color w:val="auto"/>
          <w:spacing w:val="-1"/>
          <w:szCs w:val="24"/>
        </w:rPr>
        <w:t xml:space="preserve"> scholarship amount to be determined by the committee and treasurer.</w:t>
      </w:r>
      <w:r w:rsidR="007B7674">
        <w:rPr>
          <w:rFonts w:eastAsia="Calibri" w:cs="Times New Roman"/>
          <w:color w:val="auto"/>
          <w:spacing w:val="-1"/>
          <w:szCs w:val="24"/>
        </w:rPr>
        <w:t xml:space="preserve"> Committee shall g</w:t>
      </w:r>
      <w:r>
        <w:rPr>
          <w:rFonts w:eastAsia="Calibri" w:cs="Times New Roman"/>
          <w:color w:val="auto"/>
          <w:spacing w:val="-1"/>
          <w:szCs w:val="24"/>
        </w:rPr>
        <w:t>ather</w:t>
      </w:r>
      <w:r w:rsidRPr="00773947">
        <w:rPr>
          <w:rFonts w:eastAsia="Calibri" w:cs="Times New Roman"/>
          <w:color w:val="auto"/>
          <w:spacing w:val="-1"/>
          <w:szCs w:val="24"/>
        </w:rPr>
        <w:t xml:space="preserve"> </w:t>
      </w:r>
      <w:r w:rsidR="007B7674">
        <w:rPr>
          <w:rFonts w:eastAsia="Calibri" w:cs="Times New Roman"/>
          <w:color w:val="auto"/>
          <w:spacing w:val="-1"/>
          <w:szCs w:val="24"/>
        </w:rPr>
        <w:t xml:space="preserve">all </w:t>
      </w:r>
      <w:r w:rsidRPr="00773947">
        <w:rPr>
          <w:rFonts w:eastAsia="Calibri" w:cs="Times New Roman"/>
          <w:color w:val="auto"/>
          <w:spacing w:val="-1"/>
          <w:szCs w:val="24"/>
        </w:rPr>
        <w:t>completed</w:t>
      </w:r>
      <w:r w:rsidRPr="00773947">
        <w:rPr>
          <w:rFonts w:eastAsia="Calibri" w:cs="Times New Roman"/>
          <w:color w:val="auto"/>
          <w:szCs w:val="24"/>
        </w:rPr>
        <w:t xml:space="preserve"> </w:t>
      </w:r>
      <w:r w:rsidRPr="00773947">
        <w:rPr>
          <w:rFonts w:eastAsia="Calibri" w:cs="Times New Roman"/>
          <w:color w:val="auto"/>
          <w:spacing w:val="-1"/>
          <w:szCs w:val="24"/>
        </w:rPr>
        <w:t>applications,</w:t>
      </w:r>
      <w:r w:rsidRPr="00773947">
        <w:rPr>
          <w:rFonts w:eastAsia="Calibri" w:cs="Times New Roman"/>
          <w:color w:val="auto"/>
          <w:szCs w:val="24"/>
        </w:rPr>
        <w:t xml:space="preserve"> </w:t>
      </w:r>
      <w:r w:rsidR="007B7674">
        <w:rPr>
          <w:rFonts w:eastAsia="Calibri" w:cs="Times New Roman"/>
          <w:color w:val="auto"/>
          <w:spacing w:val="-1"/>
          <w:szCs w:val="24"/>
        </w:rPr>
        <w:t>arrange</w:t>
      </w:r>
      <w:r w:rsidRPr="00773947">
        <w:rPr>
          <w:rFonts w:eastAsia="Calibri" w:cs="Times New Roman"/>
          <w:color w:val="auto"/>
          <w:spacing w:val="-1"/>
          <w:szCs w:val="24"/>
        </w:rPr>
        <w:t xml:space="preserve"> for</w:t>
      </w:r>
      <w:r w:rsidRPr="00773947">
        <w:rPr>
          <w:rFonts w:eastAsia="Calibri" w:cs="Times New Roman"/>
          <w:color w:val="auto"/>
          <w:szCs w:val="24"/>
        </w:rPr>
        <w:t xml:space="preserve"> </w:t>
      </w:r>
      <w:r w:rsidRPr="00773947">
        <w:rPr>
          <w:rFonts w:eastAsia="Calibri" w:cs="Times New Roman"/>
          <w:color w:val="auto"/>
          <w:spacing w:val="-1"/>
          <w:szCs w:val="24"/>
        </w:rPr>
        <w:t>the</w:t>
      </w:r>
      <w:r w:rsidRPr="00773947">
        <w:rPr>
          <w:rFonts w:eastAsia="Calibri" w:cs="Times New Roman"/>
          <w:color w:val="auto"/>
          <w:spacing w:val="1"/>
          <w:szCs w:val="24"/>
        </w:rPr>
        <w:t xml:space="preserve"> </w:t>
      </w:r>
      <w:r w:rsidRPr="00773947">
        <w:rPr>
          <w:rFonts w:eastAsia="Calibri" w:cs="Times New Roman"/>
          <w:color w:val="auto"/>
          <w:spacing w:val="-1"/>
          <w:szCs w:val="24"/>
        </w:rPr>
        <w:t>selection</w:t>
      </w:r>
      <w:r w:rsidRPr="00773947">
        <w:rPr>
          <w:rFonts w:eastAsia="Calibri" w:cs="Times New Roman"/>
          <w:color w:val="auto"/>
          <w:szCs w:val="24"/>
        </w:rPr>
        <w:t xml:space="preserve"> </w:t>
      </w:r>
      <w:r w:rsidRPr="00773947">
        <w:rPr>
          <w:rFonts w:eastAsia="Calibri" w:cs="Times New Roman"/>
          <w:color w:val="auto"/>
          <w:spacing w:val="-1"/>
          <w:szCs w:val="24"/>
        </w:rPr>
        <w:t>process</w:t>
      </w:r>
      <w:r w:rsidRPr="00773947">
        <w:rPr>
          <w:rFonts w:eastAsia="Calibri" w:cs="Times New Roman"/>
          <w:color w:val="auto"/>
          <w:spacing w:val="-3"/>
          <w:szCs w:val="24"/>
        </w:rPr>
        <w:t xml:space="preserve"> </w:t>
      </w:r>
      <w:r>
        <w:rPr>
          <w:rFonts w:eastAsia="Calibri" w:cs="Times New Roman"/>
          <w:color w:val="auto"/>
          <w:spacing w:val="-3"/>
          <w:szCs w:val="24"/>
        </w:rPr>
        <w:t xml:space="preserve">and vote on winners. The </w:t>
      </w:r>
      <w:r w:rsidRPr="00773947">
        <w:rPr>
          <w:rFonts w:eastAsia="Calibri" w:cs="Times New Roman"/>
          <w:color w:val="auto"/>
          <w:spacing w:val="-1"/>
          <w:szCs w:val="24"/>
        </w:rPr>
        <w:t>committee</w:t>
      </w:r>
      <w:r>
        <w:rPr>
          <w:rFonts w:eastAsia="Calibri" w:cs="Times New Roman"/>
          <w:color w:val="auto"/>
          <w:spacing w:val="-1"/>
          <w:szCs w:val="24"/>
        </w:rPr>
        <w:t xml:space="preserve"> will</w:t>
      </w:r>
      <w:r w:rsidRPr="00773947">
        <w:rPr>
          <w:rFonts w:eastAsia="Calibri" w:cs="Times New Roman"/>
          <w:color w:val="auto"/>
          <w:szCs w:val="24"/>
        </w:rPr>
        <w:t xml:space="preserve"> </w:t>
      </w:r>
      <w:r w:rsidRPr="00773947">
        <w:rPr>
          <w:rFonts w:eastAsia="Calibri" w:cs="Times New Roman"/>
          <w:color w:val="auto"/>
          <w:spacing w:val="-1"/>
          <w:szCs w:val="24"/>
        </w:rPr>
        <w:t>notif</w:t>
      </w:r>
      <w:r>
        <w:rPr>
          <w:rFonts w:eastAsia="Calibri" w:cs="Times New Roman"/>
          <w:color w:val="auto"/>
          <w:spacing w:val="-1"/>
          <w:szCs w:val="24"/>
        </w:rPr>
        <w:t xml:space="preserve">y the winners and </w:t>
      </w:r>
      <w:r w:rsidR="00A70A57">
        <w:rPr>
          <w:rFonts w:eastAsia="Calibri" w:cs="Times New Roman"/>
          <w:color w:val="auto"/>
          <w:spacing w:val="-1"/>
          <w:szCs w:val="24"/>
        </w:rPr>
        <w:t>give</w:t>
      </w:r>
      <w:r w:rsidR="001A748A">
        <w:rPr>
          <w:rFonts w:eastAsia="Calibri" w:cs="Times New Roman"/>
          <w:color w:val="auto"/>
          <w:spacing w:val="-1"/>
          <w:szCs w:val="24"/>
        </w:rPr>
        <w:t xml:space="preserve"> them a detailed letter explaining</w:t>
      </w:r>
      <w:r w:rsidR="00A70A57">
        <w:rPr>
          <w:rFonts w:eastAsia="Calibri" w:cs="Times New Roman"/>
          <w:color w:val="auto"/>
          <w:spacing w:val="-1"/>
          <w:szCs w:val="24"/>
        </w:rPr>
        <w:t xml:space="preserve"> the process of receiving funds and also inviting them to accept the awa</w:t>
      </w:r>
      <w:r w:rsidR="001A748A">
        <w:rPr>
          <w:rFonts w:eastAsia="Calibri" w:cs="Times New Roman"/>
          <w:color w:val="auto"/>
          <w:spacing w:val="-1"/>
          <w:szCs w:val="24"/>
        </w:rPr>
        <w:t>rd</w:t>
      </w:r>
      <w:r w:rsidR="00A70A57">
        <w:rPr>
          <w:rFonts w:eastAsia="Calibri" w:cs="Times New Roman"/>
          <w:color w:val="auto"/>
          <w:spacing w:val="-1"/>
          <w:szCs w:val="24"/>
        </w:rPr>
        <w:t xml:space="preserve"> at the </w:t>
      </w:r>
      <w:r w:rsidR="00A70A57" w:rsidRPr="00773947">
        <w:rPr>
          <w:rFonts w:eastAsia="Calibri" w:cs="Times New Roman"/>
          <w:color w:val="auto"/>
          <w:spacing w:val="-2"/>
          <w:szCs w:val="24"/>
        </w:rPr>
        <w:t>Annual</w:t>
      </w:r>
      <w:r w:rsidRPr="00773947">
        <w:rPr>
          <w:rFonts w:eastAsia="Calibri" w:cs="Times New Roman"/>
          <w:color w:val="auto"/>
          <w:szCs w:val="24"/>
        </w:rPr>
        <w:t xml:space="preserve"> </w:t>
      </w:r>
      <w:r w:rsidRPr="00773947">
        <w:rPr>
          <w:rFonts w:eastAsia="Calibri" w:cs="Times New Roman"/>
          <w:color w:val="auto"/>
          <w:spacing w:val="-1"/>
          <w:szCs w:val="24"/>
        </w:rPr>
        <w:t>Meeting.</w:t>
      </w:r>
      <w:r>
        <w:rPr>
          <w:rFonts w:eastAsia="Calibri" w:cs="Times New Roman"/>
          <w:color w:val="auto"/>
          <w:spacing w:val="-1"/>
          <w:szCs w:val="24"/>
        </w:rPr>
        <w:t xml:space="preserve"> </w:t>
      </w:r>
      <w:r w:rsidRPr="00773947">
        <w:rPr>
          <w:rFonts w:eastAsia="Calibri" w:cs="Times New Roman"/>
          <w:color w:val="auto"/>
          <w:spacing w:val="-1"/>
          <w:szCs w:val="24"/>
        </w:rPr>
        <w:t>All applicants must be a PTSA member at their high school.  All high schools must be in Henrico Count</w:t>
      </w:r>
      <w:r w:rsidR="00A70A57">
        <w:rPr>
          <w:rFonts w:eastAsia="Calibri" w:cs="Times New Roman"/>
          <w:color w:val="auto"/>
          <w:spacing w:val="-1"/>
          <w:szCs w:val="24"/>
        </w:rPr>
        <w:t>y</w:t>
      </w:r>
      <w:r w:rsidRPr="00773947">
        <w:rPr>
          <w:rFonts w:eastAsia="Calibri" w:cs="Times New Roman"/>
          <w:color w:val="auto"/>
          <w:spacing w:val="-1"/>
          <w:szCs w:val="24"/>
        </w:rPr>
        <w:t xml:space="preserve"> and a PTSA</w:t>
      </w:r>
      <w:r w:rsidR="008B6635">
        <w:rPr>
          <w:rFonts w:eastAsia="Calibri" w:cs="Times New Roman"/>
          <w:color w:val="auto"/>
          <w:spacing w:val="-1"/>
          <w:szCs w:val="24"/>
        </w:rPr>
        <w:t xml:space="preserve"> member of the council</w:t>
      </w:r>
      <w:r w:rsidRPr="00773947">
        <w:rPr>
          <w:rFonts w:eastAsia="Calibri" w:cs="Times New Roman"/>
          <w:color w:val="auto"/>
          <w:spacing w:val="-1"/>
          <w:szCs w:val="24"/>
        </w:rPr>
        <w:t>.</w:t>
      </w:r>
      <w:r w:rsidR="001A748A">
        <w:rPr>
          <w:rFonts w:eastAsia="Calibri" w:cs="Times New Roman"/>
          <w:color w:val="auto"/>
          <w:spacing w:val="-1"/>
          <w:szCs w:val="24"/>
        </w:rPr>
        <w:t xml:space="preserve"> </w:t>
      </w:r>
      <w:r w:rsidR="00492CAA">
        <w:rPr>
          <w:rFonts w:eastAsia="Calibri" w:cs="Times New Roman"/>
          <w:color w:val="auto"/>
          <w:spacing w:val="-1"/>
          <w:szCs w:val="24"/>
        </w:rPr>
        <w:t xml:space="preserve">The local unit does not have to be in good standing in order for applicant to qualify. </w:t>
      </w:r>
      <w:r w:rsidR="001A748A">
        <w:rPr>
          <w:rFonts w:eastAsia="Calibri" w:cs="Times New Roman"/>
          <w:color w:val="auto"/>
          <w:spacing w:val="-1"/>
          <w:szCs w:val="24"/>
        </w:rPr>
        <w:t>If a</w:t>
      </w:r>
      <w:r w:rsidR="00A70A57">
        <w:rPr>
          <w:rFonts w:eastAsia="Calibri" w:cs="Times New Roman"/>
          <w:color w:val="auto"/>
          <w:spacing w:val="-1"/>
          <w:szCs w:val="24"/>
        </w:rPr>
        <w:t xml:space="preserve"> scholarship winner for any reason is unable to complete their education at a college</w:t>
      </w:r>
      <w:r w:rsidR="007B7674">
        <w:rPr>
          <w:rFonts w:eastAsia="Calibri" w:cs="Times New Roman"/>
          <w:color w:val="auto"/>
          <w:spacing w:val="-1"/>
          <w:szCs w:val="24"/>
        </w:rPr>
        <w:t xml:space="preserve"> or another learning institution</w:t>
      </w:r>
      <w:r w:rsidR="00A70A57">
        <w:rPr>
          <w:rFonts w:eastAsia="Calibri" w:cs="Times New Roman"/>
          <w:color w:val="auto"/>
          <w:spacing w:val="-1"/>
          <w:szCs w:val="24"/>
        </w:rPr>
        <w:t xml:space="preserve"> and still has funds from the HCCPTA scholarship then the school or institution is required to send back the remaining balance of funds to the HCCPTA. The Scholarship co</w:t>
      </w:r>
      <w:r w:rsidR="00492CAA">
        <w:rPr>
          <w:rFonts w:eastAsia="Calibri" w:cs="Times New Roman"/>
          <w:color w:val="auto"/>
          <w:spacing w:val="-1"/>
          <w:szCs w:val="24"/>
        </w:rPr>
        <w:t xml:space="preserve">mmittee is then responsible for </w:t>
      </w:r>
      <w:r w:rsidR="00A70A57">
        <w:rPr>
          <w:rFonts w:eastAsia="Calibri" w:cs="Times New Roman"/>
          <w:color w:val="auto"/>
          <w:spacing w:val="-1"/>
          <w:szCs w:val="24"/>
        </w:rPr>
        <w:t xml:space="preserve">awarding another applicant from the same High School or not awarding one. It is up to Scholarship </w:t>
      </w:r>
      <w:r w:rsidR="000A2568">
        <w:rPr>
          <w:rFonts w:eastAsia="Calibri" w:cs="Times New Roman"/>
          <w:color w:val="auto"/>
          <w:spacing w:val="-1"/>
          <w:szCs w:val="24"/>
        </w:rPr>
        <w:t xml:space="preserve">committee </w:t>
      </w:r>
      <w:r w:rsidR="00A70A57">
        <w:rPr>
          <w:rFonts w:eastAsia="Calibri" w:cs="Times New Roman"/>
          <w:color w:val="auto"/>
          <w:spacing w:val="-1"/>
          <w:szCs w:val="24"/>
        </w:rPr>
        <w:t xml:space="preserve">to make a decision </w:t>
      </w:r>
      <w:r w:rsidR="001159D2">
        <w:rPr>
          <w:rFonts w:eastAsia="Calibri" w:cs="Times New Roman"/>
          <w:color w:val="auto"/>
          <w:spacing w:val="-1"/>
          <w:szCs w:val="24"/>
        </w:rPr>
        <w:t xml:space="preserve">then go </w:t>
      </w:r>
      <w:proofErr w:type="gramStart"/>
      <w:r w:rsidR="001159D2">
        <w:rPr>
          <w:rFonts w:eastAsia="Calibri" w:cs="Times New Roman"/>
          <w:color w:val="auto"/>
          <w:spacing w:val="-1"/>
          <w:szCs w:val="24"/>
        </w:rPr>
        <w:t xml:space="preserve">to </w:t>
      </w:r>
      <w:r w:rsidR="00A70A57">
        <w:rPr>
          <w:rFonts w:eastAsia="Calibri" w:cs="Times New Roman"/>
          <w:color w:val="auto"/>
          <w:spacing w:val="-1"/>
          <w:szCs w:val="24"/>
        </w:rPr>
        <w:t xml:space="preserve"> the</w:t>
      </w:r>
      <w:proofErr w:type="gramEnd"/>
      <w:r w:rsidR="00A70A57">
        <w:rPr>
          <w:rFonts w:eastAsia="Calibri" w:cs="Times New Roman"/>
          <w:color w:val="auto"/>
          <w:spacing w:val="-1"/>
          <w:szCs w:val="24"/>
        </w:rPr>
        <w:t xml:space="preserve"> HCCPTA executive board </w:t>
      </w:r>
      <w:r w:rsidR="000A2568">
        <w:rPr>
          <w:rFonts w:eastAsia="Calibri" w:cs="Times New Roman"/>
          <w:color w:val="auto"/>
          <w:spacing w:val="-1"/>
          <w:szCs w:val="24"/>
        </w:rPr>
        <w:t>for final</w:t>
      </w:r>
      <w:r w:rsidR="00A70A57">
        <w:rPr>
          <w:rFonts w:eastAsia="Calibri" w:cs="Times New Roman"/>
          <w:color w:val="auto"/>
          <w:spacing w:val="-1"/>
          <w:szCs w:val="24"/>
        </w:rPr>
        <w:t xml:space="preserve"> approval. </w:t>
      </w:r>
      <w:r w:rsidR="008B6635">
        <w:rPr>
          <w:rFonts w:eastAsia="Calibri" w:cs="Times New Roman"/>
          <w:color w:val="auto"/>
          <w:spacing w:val="-1"/>
          <w:szCs w:val="24"/>
        </w:rPr>
        <w:t>Scholarship chair is to hold all winning entrants judging criteria and results plus the runner ups judging criteria for two years. Should also work with Banquet Chair for notification of who is attending banquet. Each recipient is entitled to a free meal</w:t>
      </w:r>
      <w:r w:rsidR="00793513">
        <w:rPr>
          <w:rFonts w:eastAsia="Calibri" w:cs="Times New Roman"/>
          <w:color w:val="auto"/>
          <w:spacing w:val="-1"/>
          <w:szCs w:val="24"/>
        </w:rPr>
        <w:t>,</w:t>
      </w:r>
      <w:r w:rsidR="008B6635">
        <w:rPr>
          <w:rFonts w:eastAsia="Calibri" w:cs="Times New Roman"/>
          <w:color w:val="auto"/>
          <w:spacing w:val="-1"/>
          <w:szCs w:val="24"/>
        </w:rPr>
        <w:t xml:space="preserve"> </w:t>
      </w:r>
      <w:r w:rsidR="00793513">
        <w:rPr>
          <w:rFonts w:eastAsia="Calibri" w:cs="Times New Roman"/>
          <w:color w:val="auto"/>
          <w:spacing w:val="-1"/>
          <w:szCs w:val="24"/>
        </w:rPr>
        <w:t>family members must pay for their dinner</w:t>
      </w:r>
      <w:r w:rsidR="008B6635">
        <w:rPr>
          <w:rFonts w:eastAsia="Calibri" w:cs="Times New Roman"/>
          <w:color w:val="auto"/>
          <w:spacing w:val="-1"/>
          <w:szCs w:val="24"/>
        </w:rPr>
        <w:t>.</w:t>
      </w:r>
      <w:r w:rsidR="00793513" w:rsidRPr="00793513">
        <w:rPr>
          <w:rFonts w:cs="Times New Roman"/>
          <w:szCs w:val="24"/>
        </w:rPr>
        <w:t xml:space="preserve"> </w:t>
      </w:r>
      <w:r w:rsidR="00793513">
        <w:rPr>
          <w:rFonts w:cs="Times New Roman"/>
          <w:szCs w:val="24"/>
        </w:rPr>
        <w:t>President is included in committee and must be inform</w:t>
      </w:r>
      <w:r w:rsidR="00A35CD1">
        <w:rPr>
          <w:rFonts w:cs="Times New Roman"/>
          <w:szCs w:val="24"/>
        </w:rPr>
        <w:t>ed of committee meetings/actions.</w:t>
      </w:r>
    </w:p>
    <w:p w:rsidR="004A7A01" w:rsidRDefault="004A7A01" w:rsidP="00793513">
      <w:pPr>
        <w:autoSpaceDE w:val="0"/>
        <w:autoSpaceDN w:val="0"/>
        <w:adjustRightInd w:val="0"/>
        <w:rPr>
          <w:rFonts w:cs="Times New Roman"/>
          <w:szCs w:val="24"/>
        </w:rPr>
      </w:pPr>
    </w:p>
    <w:p w:rsidR="00793513" w:rsidRDefault="00FE3EEC" w:rsidP="00793513">
      <w:pPr>
        <w:autoSpaceDE w:val="0"/>
        <w:autoSpaceDN w:val="0"/>
        <w:adjustRightInd w:val="0"/>
        <w:rPr>
          <w:rFonts w:cs="Times New Roman"/>
          <w:szCs w:val="24"/>
        </w:rPr>
      </w:pPr>
      <w:r>
        <w:rPr>
          <w:rFonts w:eastAsia="Calibri" w:cs="Times New Roman"/>
          <w:b/>
          <w:bCs/>
          <w:color w:val="auto"/>
          <w:spacing w:val="-1"/>
          <w:szCs w:val="24"/>
          <w:u w:color="000000"/>
        </w:rPr>
        <w:t xml:space="preserve">Volunteer Chair </w:t>
      </w:r>
      <w:r w:rsidR="00574915">
        <w:rPr>
          <w:rFonts w:eastAsia="Calibri" w:cs="Times New Roman"/>
          <w:b/>
          <w:bCs/>
          <w:color w:val="auto"/>
          <w:spacing w:val="-1"/>
          <w:szCs w:val="24"/>
          <w:u w:color="000000"/>
        </w:rPr>
        <w:t>i</w:t>
      </w:r>
      <w:r>
        <w:rPr>
          <w:rFonts w:eastAsia="Calibri" w:cs="Times New Roman"/>
          <w:bCs/>
          <w:color w:val="auto"/>
          <w:spacing w:val="-1"/>
          <w:szCs w:val="24"/>
          <w:u w:color="000000"/>
        </w:rPr>
        <w:t xml:space="preserve">s responsible for the volunteer portion of the Banquet Packet that will be sent out to local unit leaders in February. </w:t>
      </w:r>
      <w:r w:rsidR="007B7674">
        <w:rPr>
          <w:rFonts w:eastAsia="Calibri" w:cs="Times New Roman"/>
          <w:bCs/>
          <w:color w:val="auto"/>
          <w:spacing w:val="-1"/>
          <w:szCs w:val="24"/>
          <w:u w:color="000000"/>
        </w:rPr>
        <w:t xml:space="preserve">Will form </w:t>
      </w:r>
      <w:r w:rsidR="00360FC8">
        <w:rPr>
          <w:rFonts w:eastAsia="Calibri" w:cs="Times New Roman"/>
          <w:bCs/>
          <w:color w:val="auto"/>
          <w:spacing w:val="-1"/>
          <w:szCs w:val="24"/>
          <w:u w:color="000000"/>
        </w:rPr>
        <w:t>a committee</w:t>
      </w:r>
      <w:r w:rsidR="007B7674">
        <w:rPr>
          <w:rFonts w:eastAsia="Calibri" w:cs="Times New Roman"/>
          <w:bCs/>
          <w:color w:val="auto"/>
          <w:spacing w:val="-1"/>
          <w:szCs w:val="24"/>
          <w:u w:color="000000"/>
        </w:rPr>
        <w:t xml:space="preserve"> that is </w:t>
      </w:r>
      <w:r>
        <w:rPr>
          <w:rFonts w:eastAsia="Calibri" w:cs="Times New Roman"/>
          <w:bCs/>
          <w:color w:val="auto"/>
          <w:spacing w:val="-1"/>
          <w:szCs w:val="24"/>
          <w:u w:color="000000"/>
        </w:rPr>
        <w:t>responsible for gathering the information from the volunteer portion of the</w:t>
      </w:r>
      <w:r w:rsidR="00360FC8">
        <w:rPr>
          <w:rFonts w:eastAsia="Calibri" w:cs="Times New Roman"/>
          <w:bCs/>
          <w:color w:val="auto"/>
          <w:spacing w:val="-1"/>
          <w:szCs w:val="24"/>
          <w:u w:color="000000"/>
        </w:rPr>
        <w:t xml:space="preserve"> Banquet</w:t>
      </w:r>
      <w:r>
        <w:rPr>
          <w:rFonts w:eastAsia="Calibri" w:cs="Times New Roman"/>
          <w:bCs/>
          <w:color w:val="auto"/>
          <w:spacing w:val="-1"/>
          <w:szCs w:val="24"/>
          <w:u w:color="000000"/>
        </w:rPr>
        <w:t xml:space="preserve"> packets</w:t>
      </w:r>
      <w:r w:rsidR="00360FC8">
        <w:rPr>
          <w:rFonts w:eastAsia="Calibri" w:cs="Times New Roman"/>
          <w:bCs/>
          <w:color w:val="auto"/>
          <w:spacing w:val="-1"/>
          <w:szCs w:val="24"/>
          <w:u w:color="000000"/>
        </w:rPr>
        <w:t xml:space="preserve">. </w:t>
      </w:r>
      <w:proofErr w:type="gramStart"/>
      <w:r w:rsidR="00360FC8">
        <w:rPr>
          <w:rFonts w:eastAsia="Calibri" w:cs="Times New Roman"/>
          <w:bCs/>
          <w:color w:val="auto"/>
          <w:spacing w:val="-1"/>
          <w:szCs w:val="24"/>
          <w:u w:color="000000"/>
        </w:rPr>
        <w:t xml:space="preserve">Must </w:t>
      </w:r>
      <w:r w:rsidR="00CB4AE8">
        <w:rPr>
          <w:rFonts w:eastAsia="Calibri" w:cs="Times New Roman"/>
          <w:bCs/>
          <w:color w:val="auto"/>
          <w:spacing w:val="-1"/>
          <w:szCs w:val="24"/>
          <w:u w:color="000000"/>
        </w:rPr>
        <w:t>pick Volunteer of the Year (VOY) winners.</w:t>
      </w:r>
      <w:proofErr w:type="gramEnd"/>
      <w:r w:rsidR="00CB4AE8">
        <w:rPr>
          <w:rFonts w:eastAsia="Calibri" w:cs="Times New Roman"/>
          <w:bCs/>
          <w:color w:val="auto"/>
          <w:spacing w:val="-1"/>
          <w:szCs w:val="24"/>
          <w:u w:color="000000"/>
        </w:rPr>
        <w:t xml:space="preserve"> There are three (3) possible VOY winners selected from each unit; they are </w:t>
      </w:r>
      <w:r w:rsidR="00574915">
        <w:rPr>
          <w:rFonts w:eastAsia="Calibri" w:cs="Times New Roman"/>
          <w:bCs/>
          <w:color w:val="auto"/>
          <w:spacing w:val="-1"/>
          <w:szCs w:val="24"/>
          <w:u w:color="000000"/>
        </w:rPr>
        <w:t>p</w:t>
      </w:r>
      <w:r w:rsidR="00CB4AE8">
        <w:rPr>
          <w:rFonts w:eastAsia="Calibri" w:cs="Times New Roman"/>
          <w:bCs/>
          <w:color w:val="auto"/>
          <w:spacing w:val="-1"/>
          <w:szCs w:val="24"/>
          <w:u w:color="000000"/>
        </w:rPr>
        <w:t>arent, teacher and student. It is up to the committee to select these winners. It is up to the committee to select gifts and awards for the winners to be awarded at the annual banquet</w:t>
      </w:r>
      <w:r w:rsidR="001159D2">
        <w:rPr>
          <w:rFonts w:eastAsia="Calibri" w:cs="Times New Roman"/>
          <w:bCs/>
          <w:color w:val="auto"/>
          <w:spacing w:val="-1"/>
          <w:szCs w:val="24"/>
          <w:u w:color="000000"/>
        </w:rPr>
        <w:t xml:space="preserve"> mindful of budget</w:t>
      </w:r>
      <w:r w:rsidR="00CB4AE8">
        <w:rPr>
          <w:rFonts w:eastAsia="Calibri" w:cs="Times New Roman"/>
          <w:bCs/>
          <w:color w:val="auto"/>
          <w:spacing w:val="-1"/>
          <w:szCs w:val="24"/>
          <w:u w:color="000000"/>
        </w:rPr>
        <w:t xml:space="preserve">. </w:t>
      </w:r>
      <w:r w:rsidR="00793513">
        <w:rPr>
          <w:rFonts w:cs="Times New Roman"/>
          <w:szCs w:val="24"/>
        </w:rPr>
        <w:t>President is included in committee and must be informed of committee meetings/actions.</w:t>
      </w:r>
    </w:p>
    <w:p w:rsidR="00FE3EEC" w:rsidRDefault="00FE3EEC" w:rsidP="001159D2">
      <w:pPr>
        <w:widowControl w:val="0"/>
        <w:spacing w:before="200"/>
        <w:outlineLvl w:val="0"/>
        <w:rPr>
          <w:rFonts w:eastAsia="Calibri" w:cs="Times New Roman"/>
          <w:b/>
          <w:i/>
          <w:color w:val="auto"/>
          <w:spacing w:val="-1"/>
          <w:szCs w:val="24"/>
          <w:u w:val="single"/>
        </w:rPr>
      </w:pPr>
      <w:r w:rsidRPr="00CB4AE8">
        <w:rPr>
          <w:rFonts w:eastAsia="Calibri" w:cs="Times New Roman"/>
          <w:b/>
          <w:i/>
          <w:color w:val="auto"/>
          <w:spacing w:val="-1"/>
          <w:szCs w:val="24"/>
          <w:u w:val="single"/>
        </w:rPr>
        <w:t>Ad Hoc</w:t>
      </w:r>
      <w:r w:rsidR="00CB4AE8">
        <w:rPr>
          <w:rFonts w:eastAsia="Calibri" w:cs="Times New Roman"/>
          <w:b/>
          <w:i/>
          <w:color w:val="auto"/>
          <w:spacing w:val="-1"/>
          <w:szCs w:val="24"/>
          <w:u w:val="single"/>
        </w:rPr>
        <w:t>/Special</w:t>
      </w:r>
      <w:r w:rsidRPr="00CB4AE8">
        <w:rPr>
          <w:rFonts w:eastAsia="Calibri" w:cs="Times New Roman"/>
          <w:b/>
          <w:i/>
          <w:color w:val="auto"/>
          <w:spacing w:val="-1"/>
          <w:szCs w:val="24"/>
          <w:u w:val="single"/>
        </w:rPr>
        <w:t xml:space="preserve"> Committee</w:t>
      </w:r>
      <w:r w:rsidR="00CB4AE8">
        <w:rPr>
          <w:rFonts w:eastAsia="Calibri" w:cs="Times New Roman"/>
          <w:b/>
          <w:i/>
          <w:color w:val="auto"/>
          <w:spacing w:val="-1"/>
          <w:szCs w:val="24"/>
          <w:u w:val="single"/>
        </w:rPr>
        <w:t>s</w:t>
      </w:r>
    </w:p>
    <w:p w:rsidR="00951DB9" w:rsidRDefault="00FE3EEC" w:rsidP="001159D2">
      <w:pPr>
        <w:widowControl w:val="0"/>
        <w:spacing w:before="200"/>
        <w:outlineLvl w:val="0"/>
        <w:rPr>
          <w:rFonts w:eastAsia="Calibri" w:cs="Times New Roman"/>
          <w:color w:val="auto"/>
          <w:spacing w:val="-1"/>
          <w:szCs w:val="24"/>
        </w:rPr>
      </w:pPr>
      <w:r w:rsidRPr="00CB4AE8">
        <w:rPr>
          <w:rFonts w:eastAsia="Calibri" w:cs="Times New Roman"/>
          <w:b/>
          <w:color w:val="auto"/>
          <w:spacing w:val="-1"/>
          <w:szCs w:val="24"/>
        </w:rPr>
        <w:t>Nominating Committee</w:t>
      </w:r>
      <w:r>
        <w:rPr>
          <w:rFonts w:eastAsia="Calibri" w:cs="Times New Roman"/>
          <w:color w:val="auto"/>
          <w:spacing w:val="-1"/>
          <w:szCs w:val="24"/>
        </w:rPr>
        <w:t xml:space="preserve"> is made up of elected members of this council whose PTA/PTSAs</w:t>
      </w:r>
      <w:r w:rsidR="000775AE">
        <w:rPr>
          <w:rFonts w:eastAsia="Calibri" w:cs="Times New Roman"/>
          <w:color w:val="auto"/>
          <w:spacing w:val="-1"/>
          <w:szCs w:val="24"/>
        </w:rPr>
        <w:t xml:space="preserve"> are</w:t>
      </w:r>
      <w:r>
        <w:rPr>
          <w:rFonts w:eastAsia="Calibri" w:cs="Times New Roman"/>
          <w:color w:val="auto"/>
          <w:spacing w:val="-1"/>
          <w:szCs w:val="24"/>
        </w:rPr>
        <w:t xml:space="preserve"> in good standing</w:t>
      </w:r>
      <w:r w:rsidR="000775AE">
        <w:rPr>
          <w:rFonts w:eastAsia="Calibri" w:cs="Times New Roman"/>
          <w:color w:val="auto"/>
          <w:spacing w:val="-1"/>
          <w:szCs w:val="24"/>
        </w:rPr>
        <w:t xml:space="preserve"> with the VAPTA</w:t>
      </w:r>
      <w:r>
        <w:rPr>
          <w:rFonts w:eastAsia="Calibri" w:cs="Times New Roman"/>
          <w:color w:val="auto"/>
          <w:spacing w:val="-1"/>
          <w:szCs w:val="24"/>
        </w:rPr>
        <w:t>. There will be</w:t>
      </w:r>
      <w:r w:rsidR="007B7674">
        <w:rPr>
          <w:rFonts w:eastAsia="Calibri" w:cs="Times New Roman"/>
          <w:color w:val="auto"/>
          <w:spacing w:val="-1"/>
          <w:szCs w:val="24"/>
        </w:rPr>
        <w:t xml:space="preserve"> five (5</w:t>
      </w:r>
      <w:r w:rsidR="000775AE">
        <w:rPr>
          <w:rFonts w:eastAsia="Calibri" w:cs="Times New Roman"/>
          <w:color w:val="auto"/>
          <w:spacing w:val="-1"/>
          <w:szCs w:val="24"/>
        </w:rPr>
        <w:t>)</w:t>
      </w:r>
      <w:r w:rsidR="007B7674">
        <w:rPr>
          <w:rFonts w:eastAsia="Calibri" w:cs="Times New Roman"/>
          <w:color w:val="auto"/>
          <w:spacing w:val="-1"/>
          <w:szCs w:val="24"/>
        </w:rPr>
        <w:t xml:space="preserve"> members</w:t>
      </w:r>
      <w:r w:rsidR="00364E17">
        <w:rPr>
          <w:rFonts w:eastAsia="Calibri" w:cs="Times New Roman"/>
          <w:color w:val="auto"/>
          <w:spacing w:val="-1"/>
          <w:szCs w:val="24"/>
        </w:rPr>
        <w:t>; no two members can be from the same magisterial district or same unit</w:t>
      </w:r>
      <w:r w:rsidR="007B7674">
        <w:rPr>
          <w:rFonts w:eastAsia="Calibri" w:cs="Times New Roman"/>
          <w:color w:val="auto"/>
          <w:spacing w:val="-1"/>
          <w:szCs w:val="24"/>
        </w:rPr>
        <w:t xml:space="preserve">. One member from each of the five (5) HCPS magisterial districts; Brookland, Fairfield, Three </w:t>
      </w:r>
      <w:proofErr w:type="spellStart"/>
      <w:r w:rsidR="007B7674">
        <w:rPr>
          <w:rFonts w:eastAsia="Calibri" w:cs="Times New Roman"/>
          <w:color w:val="auto"/>
          <w:spacing w:val="-1"/>
          <w:szCs w:val="24"/>
        </w:rPr>
        <w:t>Chopt</w:t>
      </w:r>
      <w:proofErr w:type="spellEnd"/>
      <w:r w:rsidR="007B7674">
        <w:rPr>
          <w:rFonts w:eastAsia="Calibri" w:cs="Times New Roman"/>
          <w:color w:val="auto"/>
          <w:spacing w:val="-1"/>
          <w:szCs w:val="24"/>
        </w:rPr>
        <w:t xml:space="preserve">, Tuckahoe and Varina. </w:t>
      </w:r>
      <w:r w:rsidR="00204CA7">
        <w:rPr>
          <w:rFonts w:eastAsia="Calibri" w:cs="Times New Roman"/>
          <w:color w:val="auto"/>
          <w:spacing w:val="-1"/>
          <w:szCs w:val="24"/>
        </w:rPr>
        <w:t>The committee is responsible for electing its</w:t>
      </w:r>
      <w:r>
        <w:rPr>
          <w:rFonts w:eastAsia="Calibri" w:cs="Times New Roman"/>
          <w:color w:val="auto"/>
          <w:spacing w:val="-1"/>
          <w:szCs w:val="24"/>
        </w:rPr>
        <w:t xml:space="preserve"> own chair</w:t>
      </w:r>
      <w:r w:rsidR="000775AE">
        <w:rPr>
          <w:rFonts w:eastAsia="Calibri" w:cs="Times New Roman"/>
          <w:color w:val="auto"/>
          <w:spacing w:val="-1"/>
          <w:szCs w:val="24"/>
        </w:rPr>
        <w:t xml:space="preserve"> at the close of the meeting in which they were elected</w:t>
      </w:r>
      <w:r w:rsidR="00204CA7">
        <w:rPr>
          <w:rFonts w:eastAsia="Calibri" w:cs="Times New Roman"/>
          <w:color w:val="auto"/>
          <w:spacing w:val="-1"/>
          <w:szCs w:val="24"/>
        </w:rPr>
        <w:t>. The chair is</w:t>
      </w:r>
      <w:r>
        <w:rPr>
          <w:rFonts w:eastAsia="Calibri" w:cs="Times New Roman"/>
          <w:color w:val="auto"/>
          <w:spacing w:val="-1"/>
          <w:szCs w:val="24"/>
        </w:rPr>
        <w:t xml:space="preserve"> responsible for submitting a nomination request form to all local unit leaders highlighting what the positions are and </w:t>
      </w:r>
      <w:r w:rsidR="000775AE">
        <w:rPr>
          <w:rFonts w:eastAsia="Calibri" w:cs="Times New Roman"/>
          <w:color w:val="auto"/>
          <w:spacing w:val="-1"/>
          <w:szCs w:val="24"/>
        </w:rPr>
        <w:t>what</w:t>
      </w:r>
      <w:r>
        <w:rPr>
          <w:rFonts w:eastAsia="Calibri" w:cs="Times New Roman"/>
          <w:color w:val="auto"/>
          <w:spacing w:val="-1"/>
          <w:szCs w:val="24"/>
        </w:rPr>
        <w:t xml:space="preserve"> the duties entail. They are responsible for proposing a slate of officers for the General Body by the timeline stated in the bylaws of this council. They will provide written ballots, tellers and help in the election process.</w:t>
      </w:r>
      <w:r w:rsidR="00951DB9">
        <w:rPr>
          <w:rFonts w:eastAsia="Calibri" w:cs="Times New Roman"/>
          <w:color w:val="auto"/>
          <w:spacing w:val="-1"/>
          <w:szCs w:val="24"/>
        </w:rPr>
        <w:t xml:space="preserve"> They will also have a date scheduled for a retreat for the newly elected board to discuss plans and goals </w:t>
      </w:r>
      <w:r w:rsidR="00204CA7">
        <w:rPr>
          <w:rFonts w:eastAsia="Calibri" w:cs="Times New Roman"/>
          <w:color w:val="auto"/>
          <w:spacing w:val="-1"/>
          <w:szCs w:val="24"/>
        </w:rPr>
        <w:t xml:space="preserve">and the appointment of committee chairs </w:t>
      </w:r>
      <w:r w:rsidR="00951DB9">
        <w:rPr>
          <w:rFonts w:eastAsia="Calibri" w:cs="Times New Roman"/>
          <w:color w:val="auto"/>
          <w:spacing w:val="-1"/>
          <w:szCs w:val="24"/>
        </w:rPr>
        <w:t>for the upcoming year. A suggested date could be the Sunday after elections. However, it does need to be as soon as possible</w:t>
      </w:r>
      <w:r w:rsidR="00204CA7">
        <w:rPr>
          <w:rFonts w:eastAsia="Calibri" w:cs="Times New Roman"/>
          <w:color w:val="auto"/>
          <w:spacing w:val="-1"/>
          <w:szCs w:val="24"/>
        </w:rPr>
        <w:t xml:space="preserve"> bylaws state within 30 days of election</w:t>
      </w:r>
      <w:r w:rsidR="00951DB9">
        <w:rPr>
          <w:rFonts w:eastAsia="Calibri" w:cs="Times New Roman"/>
          <w:color w:val="auto"/>
          <w:spacing w:val="-1"/>
          <w:szCs w:val="24"/>
        </w:rPr>
        <w:t>.</w:t>
      </w:r>
    </w:p>
    <w:p w:rsidR="00B12F28" w:rsidRPr="00B12F28" w:rsidRDefault="00B12F28" w:rsidP="00B12F28">
      <w:pPr>
        <w:shd w:val="clear" w:color="auto" w:fill="FFFFFF"/>
        <w:spacing w:before="100" w:beforeAutospacing="1" w:after="390"/>
        <w:rPr>
          <w:rFonts w:ascii="Open Sans" w:eastAsia="Times New Roman" w:hAnsi="Open Sans" w:cs="Times New Roman"/>
          <w:color w:val="1E1E1E"/>
          <w:szCs w:val="24"/>
        </w:rPr>
      </w:pPr>
      <w:proofErr w:type="spellStart"/>
      <w:r>
        <w:rPr>
          <w:rFonts w:eastAsia="Calibri" w:cs="Times New Roman"/>
          <w:color w:val="auto"/>
          <w:spacing w:val="-1"/>
          <w:szCs w:val="24"/>
        </w:rPr>
        <w:lastRenderedPageBreak/>
        <w:t>Parlimentarian</w:t>
      </w:r>
      <w:proofErr w:type="spellEnd"/>
      <w:r>
        <w:rPr>
          <w:rFonts w:eastAsia="Calibri" w:cs="Times New Roman"/>
          <w:color w:val="auto"/>
          <w:spacing w:val="-1"/>
          <w:szCs w:val="24"/>
        </w:rPr>
        <w:t xml:space="preserve"> position is usually held by the outgoing HCCPTA President if they choose to remain on the board. </w:t>
      </w:r>
      <w:r>
        <w:rPr>
          <w:rFonts w:ascii="Open Sans" w:hAnsi="Open Sans"/>
          <w:color w:val="1E1E1E"/>
        </w:rPr>
        <w:t>Review and study the bylaws and standing rules annually.</w:t>
      </w:r>
      <w:r w:rsidRPr="00B12F28">
        <w:rPr>
          <w:rFonts w:ascii="Open Sans" w:hAnsi="Open Sans"/>
          <w:color w:val="1E1E1E"/>
        </w:rPr>
        <w:t xml:space="preserve"> </w:t>
      </w:r>
      <w:r w:rsidRPr="00B12F28">
        <w:rPr>
          <w:rFonts w:ascii="Open Sans" w:eastAsia="Times New Roman" w:hAnsi="Open Sans" w:cs="Times New Roman"/>
          <w:color w:val="1E1E1E"/>
          <w:szCs w:val="24"/>
        </w:rPr>
        <w:t xml:space="preserve">Become familiar with the unit’s copy of </w:t>
      </w:r>
      <w:r w:rsidRPr="00B12F28">
        <w:rPr>
          <w:rFonts w:ascii="Open Sans" w:eastAsia="Times New Roman" w:hAnsi="Open Sans" w:cs="Times New Roman"/>
          <w:i/>
          <w:iCs/>
          <w:color w:val="1E1E1E"/>
          <w:szCs w:val="24"/>
        </w:rPr>
        <w:t>Robert’s Rules of Order Newly Revised</w:t>
      </w:r>
      <w:r w:rsidRPr="00B12F28">
        <w:rPr>
          <w:rFonts w:ascii="Open Sans" w:eastAsia="Times New Roman" w:hAnsi="Open Sans" w:cs="Times New Roman"/>
          <w:color w:val="1E1E1E"/>
          <w:szCs w:val="24"/>
        </w:rPr>
        <w:t xml:space="preserve"> (or </w:t>
      </w:r>
      <w:r w:rsidRPr="00B12F28">
        <w:rPr>
          <w:rFonts w:ascii="Open Sans" w:eastAsia="Times New Roman" w:hAnsi="Open Sans" w:cs="Times New Roman"/>
          <w:i/>
          <w:iCs/>
          <w:color w:val="1E1E1E"/>
          <w:szCs w:val="24"/>
        </w:rPr>
        <w:t>IN BRIEF</w:t>
      </w:r>
      <w:r w:rsidRPr="00B12F28">
        <w:rPr>
          <w:rFonts w:ascii="Open Sans" w:eastAsia="Times New Roman" w:hAnsi="Open Sans" w:cs="Times New Roman"/>
          <w:color w:val="1E1E1E"/>
          <w:szCs w:val="24"/>
        </w:rPr>
        <w:t xml:space="preserve">), </w:t>
      </w:r>
      <w:r w:rsidRPr="00B12F28">
        <w:rPr>
          <w:rFonts w:ascii="Open Sans" w:eastAsia="Times New Roman" w:hAnsi="Open Sans" w:cs="Times New Roman"/>
          <w:i/>
          <w:iCs/>
          <w:color w:val="1E1E1E"/>
          <w:szCs w:val="24"/>
        </w:rPr>
        <w:t>latest edition</w:t>
      </w:r>
      <w:r w:rsidRPr="00B12F28">
        <w:rPr>
          <w:rFonts w:ascii="Open Sans" w:eastAsia="Times New Roman" w:hAnsi="Open Sans" w:cs="Times New Roman"/>
          <w:color w:val="1E1E1E"/>
          <w:szCs w:val="24"/>
        </w:rPr>
        <w:t>.</w:t>
      </w:r>
      <w:r>
        <w:rPr>
          <w:rFonts w:ascii="Open Sans" w:eastAsia="Times New Roman" w:hAnsi="Open Sans" w:cs="Times New Roman"/>
          <w:color w:val="1E1E1E"/>
          <w:szCs w:val="24"/>
        </w:rPr>
        <w:t xml:space="preserve"> </w:t>
      </w:r>
      <w:r w:rsidRPr="00B12F28">
        <w:rPr>
          <w:rFonts w:ascii="Open Sans" w:eastAsia="Times New Roman" w:hAnsi="Open Sans" w:cs="Times New Roman"/>
          <w:color w:val="1E1E1E"/>
          <w:szCs w:val="24"/>
        </w:rPr>
        <w:t>Provide the members and the executive board with training on simple parliamentary procedures; how to state a motion, rules of debate, quorums.</w:t>
      </w:r>
      <w:r>
        <w:rPr>
          <w:rFonts w:ascii="Open Sans" w:eastAsia="Times New Roman" w:hAnsi="Open Sans" w:cs="Times New Roman"/>
          <w:color w:val="1E1E1E"/>
          <w:szCs w:val="24"/>
        </w:rPr>
        <w:t xml:space="preserve"> </w:t>
      </w:r>
      <w:r w:rsidRPr="00B12F28">
        <w:rPr>
          <w:rFonts w:ascii="Open Sans" w:eastAsia="Times New Roman" w:hAnsi="Open Sans" w:cs="Times New Roman"/>
          <w:color w:val="1E1E1E"/>
          <w:szCs w:val="24"/>
        </w:rPr>
        <w:t>Assist the president in meeting preparation, when requested.</w:t>
      </w:r>
      <w:r>
        <w:rPr>
          <w:rFonts w:ascii="Open Sans" w:eastAsia="Times New Roman" w:hAnsi="Open Sans" w:cs="Times New Roman"/>
          <w:color w:val="1E1E1E"/>
          <w:szCs w:val="24"/>
        </w:rPr>
        <w:t xml:space="preserve"> </w:t>
      </w:r>
      <w:r w:rsidRPr="00B12F28">
        <w:rPr>
          <w:rFonts w:ascii="Open Sans" w:eastAsia="Times New Roman" w:hAnsi="Open Sans" w:cs="Times New Roman"/>
          <w:color w:val="1E1E1E"/>
          <w:szCs w:val="24"/>
        </w:rPr>
        <w:t>Advise presiding officer, when requested, on questions of parliamentary procedure. Parliamentarians do not “rule.” Only the chair has the power to rule on a question of order. If the parliamentarian has expressed an opinion at the request of the chair, the chair must still make the ruling.</w:t>
      </w:r>
      <w:r>
        <w:rPr>
          <w:rFonts w:ascii="Open Sans" w:eastAsia="Times New Roman" w:hAnsi="Open Sans" w:cs="Times New Roman"/>
          <w:color w:val="1E1E1E"/>
          <w:szCs w:val="24"/>
        </w:rPr>
        <w:t xml:space="preserve"> </w:t>
      </w:r>
      <w:r w:rsidRPr="00B12F28">
        <w:rPr>
          <w:rFonts w:ascii="Open Sans" w:eastAsia="Times New Roman" w:hAnsi="Open Sans" w:cs="Times New Roman"/>
          <w:color w:val="1E1E1E"/>
          <w:szCs w:val="24"/>
        </w:rPr>
        <w:t>Assist the presiding officer by keeping track of the order of those wishing to speak, motions, amendments, voting, etc., during meetings.</w:t>
      </w:r>
    </w:p>
    <w:p w:rsidR="008F6711" w:rsidRDefault="008F6711" w:rsidP="0026677D">
      <w:pPr>
        <w:widowControl w:val="0"/>
        <w:spacing w:before="200"/>
        <w:ind w:left="100"/>
        <w:outlineLvl w:val="0"/>
        <w:rPr>
          <w:rFonts w:eastAsia="Calibri" w:cs="Times New Roman"/>
          <w:color w:val="auto"/>
          <w:spacing w:val="-1"/>
          <w:szCs w:val="24"/>
        </w:rPr>
      </w:pPr>
    </w:p>
    <w:p w:rsidR="006C6FE4" w:rsidRPr="006108D2" w:rsidRDefault="0026677D" w:rsidP="0026677D">
      <w:pPr>
        <w:widowControl w:val="0"/>
        <w:spacing w:before="200"/>
        <w:ind w:left="100"/>
        <w:outlineLvl w:val="0"/>
      </w:pPr>
      <w:r>
        <w:rPr>
          <w:rFonts w:eastAsia="Calibri" w:cs="Times New Roman"/>
          <w:color w:val="auto"/>
          <w:szCs w:val="24"/>
        </w:rPr>
        <w:t>.</w:t>
      </w:r>
    </w:p>
    <w:sectPr w:rsidR="006C6FE4" w:rsidRPr="006108D2" w:rsidSect="002757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26" w:rsidRDefault="00821426" w:rsidP="00FB63A4">
      <w:r>
        <w:separator/>
      </w:r>
    </w:p>
  </w:endnote>
  <w:endnote w:type="continuationSeparator" w:id="0">
    <w:p w:rsidR="00821426" w:rsidRDefault="00821426" w:rsidP="00FB6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87429"/>
      <w:docPartObj>
        <w:docPartGallery w:val="Page Numbers (Bottom of Page)"/>
        <w:docPartUnique/>
      </w:docPartObj>
    </w:sdtPr>
    <w:sdtContent>
      <w:p w:rsidR="00371E18" w:rsidRDefault="0055397D">
        <w:pPr>
          <w:pStyle w:val="Footer"/>
          <w:jc w:val="right"/>
        </w:pPr>
        <w:fldSimple w:instr=" PAGE   \* MERGEFORMAT ">
          <w:r w:rsidR="00840AD4">
            <w:rPr>
              <w:noProof/>
            </w:rPr>
            <w:t>9</w:t>
          </w:r>
        </w:fldSimple>
      </w:p>
    </w:sdtContent>
  </w:sdt>
  <w:p w:rsidR="00371E18" w:rsidRDefault="00371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26" w:rsidRDefault="00821426" w:rsidP="00FB63A4">
      <w:r>
        <w:separator/>
      </w:r>
    </w:p>
  </w:footnote>
  <w:footnote w:type="continuationSeparator" w:id="0">
    <w:p w:rsidR="00821426" w:rsidRDefault="00821426" w:rsidP="00FB6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59" w:rsidRDefault="00E66659">
    <w:pPr>
      <w:pStyle w:val="Header"/>
    </w:pPr>
    <w:r>
      <w:tab/>
    </w:r>
    <w:r>
      <w:tab/>
      <w:t xml:space="preserve">HCCPTA Standing Rules </w:t>
    </w:r>
  </w:p>
  <w:p w:rsidR="00371E18" w:rsidRDefault="00371E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56F"/>
    <w:multiLevelType w:val="hybridMultilevel"/>
    <w:tmpl w:val="F178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14A90"/>
    <w:multiLevelType w:val="hybridMultilevel"/>
    <w:tmpl w:val="342A76CE"/>
    <w:lvl w:ilvl="0" w:tplc="5DD8A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A367C"/>
    <w:multiLevelType w:val="hybridMultilevel"/>
    <w:tmpl w:val="859A0D76"/>
    <w:lvl w:ilvl="0" w:tplc="ACD881BC">
      <w:start w:val="1"/>
      <w:numFmt w:val="decimal"/>
      <w:lvlText w:val="%1."/>
      <w:lvlJc w:val="left"/>
      <w:pPr>
        <w:ind w:left="450" w:hanging="360"/>
      </w:pPr>
      <w:rPr>
        <w:rFonts w:ascii="Calibri" w:hAnsi="Calibri"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4A32EBE"/>
    <w:multiLevelType w:val="hybridMultilevel"/>
    <w:tmpl w:val="EAF454EA"/>
    <w:lvl w:ilvl="0" w:tplc="5DD8A15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1768B"/>
    <w:multiLevelType w:val="hybridMultilevel"/>
    <w:tmpl w:val="DC8A182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30A96E24"/>
    <w:multiLevelType w:val="hybridMultilevel"/>
    <w:tmpl w:val="48C4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637936"/>
    <w:multiLevelType w:val="hybridMultilevel"/>
    <w:tmpl w:val="B5421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517F29"/>
    <w:multiLevelType w:val="hybridMultilevel"/>
    <w:tmpl w:val="56E4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47BB6"/>
    <w:multiLevelType w:val="hybridMultilevel"/>
    <w:tmpl w:val="E4AAFD36"/>
    <w:lvl w:ilvl="0" w:tplc="34E6E460">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34F1"/>
    <w:multiLevelType w:val="hybridMultilevel"/>
    <w:tmpl w:val="732A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93024"/>
    <w:multiLevelType w:val="hybridMultilevel"/>
    <w:tmpl w:val="03B0C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D3FA5"/>
    <w:multiLevelType w:val="hybridMultilevel"/>
    <w:tmpl w:val="6F5801CA"/>
    <w:lvl w:ilvl="0" w:tplc="5DD8A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713CFB"/>
    <w:multiLevelType w:val="hybridMultilevel"/>
    <w:tmpl w:val="859A0D76"/>
    <w:lvl w:ilvl="0" w:tplc="ACD881B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95947"/>
    <w:multiLevelType w:val="hybridMultilevel"/>
    <w:tmpl w:val="859A0D76"/>
    <w:lvl w:ilvl="0" w:tplc="ACD881B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778FD"/>
    <w:multiLevelType w:val="hybridMultilevel"/>
    <w:tmpl w:val="D2BC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E4F0A"/>
    <w:multiLevelType w:val="hybridMultilevel"/>
    <w:tmpl w:val="DA941FA4"/>
    <w:lvl w:ilvl="0" w:tplc="5DD8A15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671F8"/>
    <w:multiLevelType w:val="hybridMultilevel"/>
    <w:tmpl w:val="1BA4A3D6"/>
    <w:lvl w:ilvl="0" w:tplc="D1D2FD30">
      <w:start w:val="1"/>
      <w:numFmt w:val="bullet"/>
      <w:lvlText w:val=""/>
      <w:lvlJc w:val="left"/>
      <w:pPr>
        <w:ind w:left="1180" w:hanging="411"/>
      </w:pPr>
      <w:rPr>
        <w:rFonts w:ascii="Symbol" w:eastAsia="Symbol" w:hAnsi="Symbol" w:hint="default"/>
        <w:sz w:val="22"/>
        <w:szCs w:val="22"/>
      </w:rPr>
    </w:lvl>
    <w:lvl w:ilvl="1" w:tplc="C2F6DC70">
      <w:start w:val="1"/>
      <w:numFmt w:val="bullet"/>
      <w:lvlText w:val="•"/>
      <w:lvlJc w:val="left"/>
      <w:pPr>
        <w:ind w:left="2162" w:hanging="411"/>
      </w:pPr>
      <w:rPr>
        <w:rFonts w:hint="default"/>
      </w:rPr>
    </w:lvl>
    <w:lvl w:ilvl="2" w:tplc="6082E604">
      <w:start w:val="1"/>
      <w:numFmt w:val="bullet"/>
      <w:lvlText w:val="•"/>
      <w:lvlJc w:val="left"/>
      <w:pPr>
        <w:ind w:left="3144" w:hanging="411"/>
      </w:pPr>
      <w:rPr>
        <w:rFonts w:hint="default"/>
      </w:rPr>
    </w:lvl>
    <w:lvl w:ilvl="3" w:tplc="D36099F8">
      <w:start w:val="1"/>
      <w:numFmt w:val="bullet"/>
      <w:lvlText w:val="•"/>
      <w:lvlJc w:val="left"/>
      <w:pPr>
        <w:ind w:left="4126" w:hanging="411"/>
      </w:pPr>
      <w:rPr>
        <w:rFonts w:hint="default"/>
      </w:rPr>
    </w:lvl>
    <w:lvl w:ilvl="4" w:tplc="66A07D38">
      <w:start w:val="1"/>
      <w:numFmt w:val="bullet"/>
      <w:lvlText w:val="•"/>
      <w:lvlJc w:val="left"/>
      <w:pPr>
        <w:ind w:left="5108" w:hanging="411"/>
      </w:pPr>
      <w:rPr>
        <w:rFonts w:hint="default"/>
      </w:rPr>
    </w:lvl>
    <w:lvl w:ilvl="5" w:tplc="31120CCE">
      <w:start w:val="1"/>
      <w:numFmt w:val="bullet"/>
      <w:lvlText w:val="•"/>
      <w:lvlJc w:val="left"/>
      <w:pPr>
        <w:ind w:left="6090" w:hanging="411"/>
      </w:pPr>
      <w:rPr>
        <w:rFonts w:hint="default"/>
      </w:rPr>
    </w:lvl>
    <w:lvl w:ilvl="6" w:tplc="A7BC7CAA">
      <w:start w:val="1"/>
      <w:numFmt w:val="bullet"/>
      <w:lvlText w:val="•"/>
      <w:lvlJc w:val="left"/>
      <w:pPr>
        <w:ind w:left="7072" w:hanging="411"/>
      </w:pPr>
      <w:rPr>
        <w:rFonts w:hint="default"/>
      </w:rPr>
    </w:lvl>
    <w:lvl w:ilvl="7" w:tplc="EA2A0576">
      <w:start w:val="1"/>
      <w:numFmt w:val="bullet"/>
      <w:lvlText w:val="•"/>
      <w:lvlJc w:val="left"/>
      <w:pPr>
        <w:ind w:left="8054" w:hanging="411"/>
      </w:pPr>
      <w:rPr>
        <w:rFonts w:hint="default"/>
      </w:rPr>
    </w:lvl>
    <w:lvl w:ilvl="8" w:tplc="BCA212D8">
      <w:start w:val="1"/>
      <w:numFmt w:val="bullet"/>
      <w:lvlText w:val="•"/>
      <w:lvlJc w:val="left"/>
      <w:pPr>
        <w:ind w:left="9036" w:hanging="411"/>
      </w:pPr>
      <w:rPr>
        <w:rFonts w:hint="default"/>
      </w:rPr>
    </w:lvl>
  </w:abstractNum>
  <w:abstractNum w:abstractNumId="17">
    <w:nsid w:val="7BD5618D"/>
    <w:multiLevelType w:val="hybridMultilevel"/>
    <w:tmpl w:val="5BCAD772"/>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num w:numId="1">
    <w:abstractNumId w:val="2"/>
  </w:num>
  <w:num w:numId="2">
    <w:abstractNumId w:val="13"/>
  </w:num>
  <w:num w:numId="3">
    <w:abstractNumId w:val="12"/>
  </w:num>
  <w:num w:numId="4">
    <w:abstractNumId w:val="8"/>
  </w:num>
  <w:num w:numId="5">
    <w:abstractNumId w:val="11"/>
  </w:num>
  <w:num w:numId="6">
    <w:abstractNumId w:val="16"/>
  </w:num>
  <w:num w:numId="7">
    <w:abstractNumId w:val="4"/>
  </w:num>
  <w:num w:numId="8">
    <w:abstractNumId w:val="3"/>
  </w:num>
  <w:num w:numId="9">
    <w:abstractNumId w:val="15"/>
  </w:num>
  <w:num w:numId="10">
    <w:abstractNumId w:val="10"/>
  </w:num>
  <w:num w:numId="11">
    <w:abstractNumId w:val="7"/>
  </w:num>
  <w:num w:numId="12">
    <w:abstractNumId w:val="9"/>
  </w:num>
  <w:num w:numId="13">
    <w:abstractNumId w:val="14"/>
  </w:num>
  <w:num w:numId="14">
    <w:abstractNumId w:val="1"/>
  </w:num>
  <w:num w:numId="15">
    <w:abstractNumId w:val="0"/>
  </w:num>
  <w:num w:numId="16">
    <w:abstractNumId w:val="17"/>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020B"/>
    <w:rsid w:val="00016BF9"/>
    <w:rsid w:val="0002088B"/>
    <w:rsid w:val="00041CDA"/>
    <w:rsid w:val="000775AE"/>
    <w:rsid w:val="0008330E"/>
    <w:rsid w:val="000968FC"/>
    <w:rsid w:val="000A2568"/>
    <w:rsid w:val="000B206D"/>
    <w:rsid w:val="000E730D"/>
    <w:rsid w:val="000F265A"/>
    <w:rsid w:val="00103487"/>
    <w:rsid w:val="00105D29"/>
    <w:rsid w:val="001159D2"/>
    <w:rsid w:val="001240CC"/>
    <w:rsid w:val="00157B37"/>
    <w:rsid w:val="0016017E"/>
    <w:rsid w:val="00184020"/>
    <w:rsid w:val="001A748A"/>
    <w:rsid w:val="001B3621"/>
    <w:rsid w:val="00204CA7"/>
    <w:rsid w:val="00213FA2"/>
    <w:rsid w:val="002203DE"/>
    <w:rsid w:val="00226156"/>
    <w:rsid w:val="0023020B"/>
    <w:rsid w:val="002547BF"/>
    <w:rsid w:val="0026677D"/>
    <w:rsid w:val="00273083"/>
    <w:rsid w:val="00275792"/>
    <w:rsid w:val="002812D3"/>
    <w:rsid w:val="003132C8"/>
    <w:rsid w:val="00360FC8"/>
    <w:rsid w:val="00364E17"/>
    <w:rsid w:val="00371E18"/>
    <w:rsid w:val="003D2D72"/>
    <w:rsid w:val="003F1560"/>
    <w:rsid w:val="00417264"/>
    <w:rsid w:val="004623F2"/>
    <w:rsid w:val="00492CAA"/>
    <w:rsid w:val="004A6C01"/>
    <w:rsid w:val="004A7A01"/>
    <w:rsid w:val="004B0F4F"/>
    <w:rsid w:val="004D44FD"/>
    <w:rsid w:val="0052226F"/>
    <w:rsid w:val="005435AB"/>
    <w:rsid w:val="005518D8"/>
    <w:rsid w:val="0055397D"/>
    <w:rsid w:val="00563092"/>
    <w:rsid w:val="005748C0"/>
    <w:rsid w:val="00574915"/>
    <w:rsid w:val="005768F5"/>
    <w:rsid w:val="005A0049"/>
    <w:rsid w:val="005A54DF"/>
    <w:rsid w:val="005B11CC"/>
    <w:rsid w:val="005D59A7"/>
    <w:rsid w:val="005E5E80"/>
    <w:rsid w:val="006108D2"/>
    <w:rsid w:val="0062017C"/>
    <w:rsid w:val="0063392F"/>
    <w:rsid w:val="00633A44"/>
    <w:rsid w:val="006646D7"/>
    <w:rsid w:val="00666B03"/>
    <w:rsid w:val="00697019"/>
    <w:rsid w:val="006B17EF"/>
    <w:rsid w:val="006C6FE4"/>
    <w:rsid w:val="006F6D68"/>
    <w:rsid w:val="007017C9"/>
    <w:rsid w:val="0071729E"/>
    <w:rsid w:val="007405AF"/>
    <w:rsid w:val="0075054E"/>
    <w:rsid w:val="00753E48"/>
    <w:rsid w:val="007541FB"/>
    <w:rsid w:val="00757FB0"/>
    <w:rsid w:val="00773947"/>
    <w:rsid w:val="00793513"/>
    <w:rsid w:val="007A1ACE"/>
    <w:rsid w:val="007B7674"/>
    <w:rsid w:val="007F6CA7"/>
    <w:rsid w:val="00821426"/>
    <w:rsid w:val="00840AD4"/>
    <w:rsid w:val="00843806"/>
    <w:rsid w:val="00856840"/>
    <w:rsid w:val="00864CEF"/>
    <w:rsid w:val="00867B34"/>
    <w:rsid w:val="00880C0D"/>
    <w:rsid w:val="008871E0"/>
    <w:rsid w:val="00894A01"/>
    <w:rsid w:val="008B6635"/>
    <w:rsid w:val="008E0A63"/>
    <w:rsid w:val="008F6711"/>
    <w:rsid w:val="00913B01"/>
    <w:rsid w:val="00913C48"/>
    <w:rsid w:val="00921EB0"/>
    <w:rsid w:val="009252C7"/>
    <w:rsid w:val="00936495"/>
    <w:rsid w:val="00943A6F"/>
    <w:rsid w:val="00951DB9"/>
    <w:rsid w:val="00956C21"/>
    <w:rsid w:val="00964898"/>
    <w:rsid w:val="009678DF"/>
    <w:rsid w:val="00A07CA8"/>
    <w:rsid w:val="00A214E8"/>
    <w:rsid w:val="00A21BEF"/>
    <w:rsid w:val="00A35CD1"/>
    <w:rsid w:val="00A365C9"/>
    <w:rsid w:val="00A70A57"/>
    <w:rsid w:val="00A70A97"/>
    <w:rsid w:val="00A817B8"/>
    <w:rsid w:val="00AA03CE"/>
    <w:rsid w:val="00AB2B2E"/>
    <w:rsid w:val="00AB2F15"/>
    <w:rsid w:val="00AD1B5A"/>
    <w:rsid w:val="00AE0BAE"/>
    <w:rsid w:val="00B06D33"/>
    <w:rsid w:val="00B12F28"/>
    <w:rsid w:val="00B20E19"/>
    <w:rsid w:val="00B237AC"/>
    <w:rsid w:val="00B26816"/>
    <w:rsid w:val="00B33BC2"/>
    <w:rsid w:val="00BB67DB"/>
    <w:rsid w:val="00BB7FDA"/>
    <w:rsid w:val="00BE2FA2"/>
    <w:rsid w:val="00BF0DD3"/>
    <w:rsid w:val="00BF4195"/>
    <w:rsid w:val="00C222AF"/>
    <w:rsid w:val="00C2448E"/>
    <w:rsid w:val="00C410DD"/>
    <w:rsid w:val="00CB4AE8"/>
    <w:rsid w:val="00CC7A1E"/>
    <w:rsid w:val="00CE1215"/>
    <w:rsid w:val="00CE4A6B"/>
    <w:rsid w:val="00CF5DB6"/>
    <w:rsid w:val="00D0570C"/>
    <w:rsid w:val="00D21BA0"/>
    <w:rsid w:val="00D4004E"/>
    <w:rsid w:val="00D43E80"/>
    <w:rsid w:val="00D662CF"/>
    <w:rsid w:val="00DA0DF9"/>
    <w:rsid w:val="00DB2920"/>
    <w:rsid w:val="00E25D7C"/>
    <w:rsid w:val="00E260F4"/>
    <w:rsid w:val="00E41326"/>
    <w:rsid w:val="00E53F58"/>
    <w:rsid w:val="00E66659"/>
    <w:rsid w:val="00EC23F4"/>
    <w:rsid w:val="00F13907"/>
    <w:rsid w:val="00F37AB5"/>
    <w:rsid w:val="00F43511"/>
    <w:rsid w:val="00F43B3D"/>
    <w:rsid w:val="00F613CF"/>
    <w:rsid w:val="00F66829"/>
    <w:rsid w:val="00F81BE1"/>
    <w:rsid w:val="00F95BDD"/>
    <w:rsid w:val="00FA3861"/>
    <w:rsid w:val="00FB63A4"/>
    <w:rsid w:val="00FC0429"/>
    <w:rsid w:val="00FE3EEC"/>
    <w:rsid w:val="00FF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egoe UI"/>
        <w:color w:val="000000"/>
        <w:sz w:val="24"/>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C2"/>
  </w:style>
  <w:style w:type="paragraph" w:styleId="Heading1">
    <w:name w:val="heading 1"/>
    <w:basedOn w:val="Normal"/>
    <w:next w:val="Normal"/>
    <w:link w:val="Heading1Char"/>
    <w:uiPriority w:val="9"/>
    <w:qFormat/>
    <w:rsid w:val="00B33B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B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BC2"/>
  </w:style>
  <w:style w:type="paragraph" w:styleId="ListParagraph">
    <w:name w:val="List Paragraph"/>
    <w:basedOn w:val="Normal"/>
    <w:uiPriority w:val="34"/>
    <w:qFormat/>
    <w:rsid w:val="0023020B"/>
    <w:pPr>
      <w:ind w:left="720"/>
      <w:contextualSpacing/>
    </w:pPr>
  </w:style>
  <w:style w:type="paragraph" w:styleId="BodyText">
    <w:name w:val="Body Text"/>
    <w:basedOn w:val="Normal"/>
    <w:link w:val="BodyTextChar"/>
    <w:uiPriority w:val="99"/>
    <w:semiHidden/>
    <w:unhideWhenUsed/>
    <w:rsid w:val="00BB67DB"/>
    <w:pPr>
      <w:spacing w:after="120"/>
    </w:pPr>
  </w:style>
  <w:style w:type="character" w:customStyle="1" w:styleId="BodyTextChar">
    <w:name w:val="Body Text Char"/>
    <w:basedOn w:val="DefaultParagraphFont"/>
    <w:link w:val="BodyText"/>
    <w:uiPriority w:val="99"/>
    <w:semiHidden/>
    <w:rsid w:val="00BB67DB"/>
  </w:style>
  <w:style w:type="paragraph" w:styleId="BalloonText">
    <w:name w:val="Balloon Text"/>
    <w:basedOn w:val="Normal"/>
    <w:link w:val="BalloonTextChar"/>
    <w:uiPriority w:val="99"/>
    <w:semiHidden/>
    <w:unhideWhenUsed/>
    <w:rsid w:val="00FB63A4"/>
    <w:rPr>
      <w:rFonts w:ascii="Tahoma" w:hAnsi="Tahoma" w:cs="Tahoma"/>
      <w:sz w:val="16"/>
      <w:szCs w:val="16"/>
    </w:rPr>
  </w:style>
  <w:style w:type="character" w:customStyle="1" w:styleId="BalloonTextChar">
    <w:name w:val="Balloon Text Char"/>
    <w:basedOn w:val="DefaultParagraphFont"/>
    <w:link w:val="BalloonText"/>
    <w:uiPriority w:val="99"/>
    <w:semiHidden/>
    <w:rsid w:val="00FB63A4"/>
    <w:rPr>
      <w:rFonts w:ascii="Tahoma" w:hAnsi="Tahoma" w:cs="Tahoma"/>
      <w:sz w:val="16"/>
      <w:szCs w:val="16"/>
    </w:rPr>
  </w:style>
  <w:style w:type="paragraph" w:styleId="Header">
    <w:name w:val="header"/>
    <w:basedOn w:val="Normal"/>
    <w:link w:val="HeaderChar"/>
    <w:uiPriority w:val="99"/>
    <w:semiHidden/>
    <w:unhideWhenUsed/>
    <w:rsid w:val="00FB63A4"/>
    <w:pPr>
      <w:tabs>
        <w:tab w:val="center" w:pos="4680"/>
        <w:tab w:val="right" w:pos="9360"/>
      </w:tabs>
    </w:pPr>
  </w:style>
  <w:style w:type="character" w:customStyle="1" w:styleId="HeaderChar">
    <w:name w:val="Header Char"/>
    <w:basedOn w:val="DefaultParagraphFont"/>
    <w:link w:val="Header"/>
    <w:uiPriority w:val="99"/>
    <w:semiHidden/>
    <w:rsid w:val="00FB63A4"/>
  </w:style>
  <w:style w:type="paragraph" w:styleId="Footer">
    <w:name w:val="footer"/>
    <w:basedOn w:val="Normal"/>
    <w:link w:val="FooterChar"/>
    <w:uiPriority w:val="99"/>
    <w:unhideWhenUsed/>
    <w:rsid w:val="00FB63A4"/>
    <w:pPr>
      <w:tabs>
        <w:tab w:val="center" w:pos="4680"/>
        <w:tab w:val="right" w:pos="9360"/>
      </w:tabs>
    </w:pPr>
  </w:style>
  <w:style w:type="character" w:customStyle="1" w:styleId="FooterChar">
    <w:name w:val="Footer Char"/>
    <w:basedOn w:val="DefaultParagraphFont"/>
    <w:link w:val="Footer"/>
    <w:uiPriority w:val="99"/>
    <w:rsid w:val="00FB63A4"/>
  </w:style>
  <w:style w:type="character" w:styleId="Emphasis">
    <w:name w:val="Emphasis"/>
    <w:basedOn w:val="DefaultParagraphFont"/>
    <w:uiPriority w:val="20"/>
    <w:qFormat/>
    <w:rsid w:val="00B12F28"/>
    <w:rPr>
      <w:i/>
      <w:iCs/>
    </w:rPr>
  </w:style>
  <w:style w:type="paragraph" w:styleId="NormalWeb">
    <w:name w:val="Normal (Web)"/>
    <w:basedOn w:val="Normal"/>
    <w:uiPriority w:val="99"/>
    <w:semiHidden/>
    <w:unhideWhenUsed/>
    <w:rsid w:val="000E730D"/>
    <w:pPr>
      <w:spacing w:before="100" w:beforeAutospacing="1" w:after="100" w:afterAutospacing="1"/>
    </w:pPr>
    <w:rPr>
      <w:rFonts w:eastAsia="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185365589">
      <w:bodyDiv w:val="1"/>
      <w:marLeft w:val="0"/>
      <w:marRight w:val="0"/>
      <w:marTop w:val="0"/>
      <w:marBottom w:val="0"/>
      <w:divBdr>
        <w:top w:val="none" w:sz="0" w:space="0" w:color="auto"/>
        <w:left w:val="none" w:sz="0" w:space="0" w:color="auto"/>
        <w:bottom w:val="none" w:sz="0" w:space="0" w:color="auto"/>
        <w:right w:val="none" w:sz="0" w:space="0" w:color="auto"/>
      </w:divBdr>
      <w:divsChild>
        <w:div w:id="1414888480">
          <w:marLeft w:val="0"/>
          <w:marRight w:val="0"/>
          <w:marTop w:val="0"/>
          <w:marBottom w:val="0"/>
          <w:divBdr>
            <w:top w:val="none" w:sz="0" w:space="0" w:color="auto"/>
            <w:left w:val="none" w:sz="0" w:space="0" w:color="auto"/>
            <w:bottom w:val="none" w:sz="0" w:space="0" w:color="auto"/>
            <w:right w:val="none" w:sz="0" w:space="0" w:color="auto"/>
          </w:divBdr>
          <w:divsChild>
            <w:div w:id="690842577">
              <w:marLeft w:val="0"/>
              <w:marRight w:val="0"/>
              <w:marTop w:val="0"/>
              <w:marBottom w:val="0"/>
              <w:divBdr>
                <w:top w:val="none" w:sz="0" w:space="0" w:color="auto"/>
                <w:left w:val="none" w:sz="0" w:space="0" w:color="auto"/>
                <w:bottom w:val="none" w:sz="0" w:space="0" w:color="auto"/>
                <w:right w:val="none" w:sz="0" w:space="0" w:color="auto"/>
              </w:divBdr>
              <w:divsChild>
                <w:div w:id="1765225069">
                  <w:marLeft w:val="0"/>
                  <w:marRight w:val="0"/>
                  <w:marTop w:val="0"/>
                  <w:marBottom w:val="0"/>
                  <w:divBdr>
                    <w:top w:val="none" w:sz="0" w:space="0" w:color="auto"/>
                    <w:left w:val="none" w:sz="0" w:space="0" w:color="auto"/>
                    <w:bottom w:val="none" w:sz="0" w:space="0" w:color="auto"/>
                    <w:right w:val="none" w:sz="0" w:space="0" w:color="auto"/>
                  </w:divBdr>
                  <w:divsChild>
                    <w:div w:id="531770500">
                      <w:marLeft w:val="0"/>
                      <w:marRight w:val="0"/>
                      <w:marTop w:val="0"/>
                      <w:marBottom w:val="0"/>
                      <w:divBdr>
                        <w:top w:val="none" w:sz="0" w:space="0" w:color="auto"/>
                        <w:left w:val="none" w:sz="0" w:space="0" w:color="auto"/>
                        <w:bottom w:val="none" w:sz="0" w:space="0" w:color="auto"/>
                        <w:right w:val="none" w:sz="0" w:space="0" w:color="auto"/>
                      </w:divBdr>
                      <w:divsChild>
                        <w:div w:id="1613784509">
                          <w:marLeft w:val="0"/>
                          <w:marRight w:val="0"/>
                          <w:marTop w:val="0"/>
                          <w:marBottom w:val="0"/>
                          <w:divBdr>
                            <w:top w:val="none" w:sz="0" w:space="0" w:color="auto"/>
                            <w:left w:val="none" w:sz="0" w:space="0" w:color="auto"/>
                            <w:bottom w:val="none" w:sz="0" w:space="0" w:color="auto"/>
                            <w:right w:val="none" w:sz="0" w:space="0" w:color="auto"/>
                          </w:divBdr>
                          <w:divsChild>
                            <w:div w:id="1538197020">
                              <w:marLeft w:val="0"/>
                              <w:marRight w:val="0"/>
                              <w:marTop w:val="0"/>
                              <w:marBottom w:val="0"/>
                              <w:divBdr>
                                <w:top w:val="none" w:sz="0" w:space="0" w:color="auto"/>
                                <w:left w:val="none" w:sz="0" w:space="0" w:color="auto"/>
                                <w:bottom w:val="none" w:sz="0" w:space="0" w:color="auto"/>
                                <w:right w:val="none" w:sz="0" w:space="0" w:color="auto"/>
                              </w:divBdr>
                              <w:divsChild>
                                <w:div w:id="8749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032704">
      <w:bodyDiv w:val="1"/>
      <w:marLeft w:val="0"/>
      <w:marRight w:val="0"/>
      <w:marTop w:val="0"/>
      <w:marBottom w:val="0"/>
      <w:divBdr>
        <w:top w:val="none" w:sz="0" w:space="0" w:color="auto"/>
        <w:left w:val="none" w:sz="0" w:space="0" w:color="auto"/>
        <w:bottom w:val="none" w:sz="0" w:space="0" w:color="auto"/>
        <w:right w:val="none" w:sz="0" w:space="0" w:color="auto"/>
      </w:divBdr>
    </w:div>
    <w:div w:id="1196230116">
      <w:bodyDiv w:val="1"/>
      <w:marLeft w:val="0"/>
      <w:marRight w:val="0"/>
      <w:marTop w:val="0"/>
      <w:marBottom w:val="0"/>
      <w:divBdr>
        <w:top w:val="none" w:sz="0" w:space="0" w:color="auto"/>
        <w:left w:val="none" w:sz="0" w:space="0" w:color="auto"/>
        <w:bottom w:val="none" w:sz="0" w:space="0" w:color="auto"/>
        <w:right w:val="none" w:sz="0" w:space="0" w:color="auto"/>
      </w:divBdr>
      <w:divsChild>
        <w:div w:id="2031173968">
          <w:marLeft w:val="0"/>
          <w:marRight w:val="0"/>
          <w:marTop w:val="0"/>
          <w:marBottom w:val="0"/>
          <w:divBdr>
            <w:top w:val="none" w:sz="0" w:space="0" w:color="auto"/>
            <w:left w:val="none" w:sz="0" w:space="0" w:color="auto"/>
            <w:bottom w:val="none" w:sz="0" w:space="0" w:color="auto"/>
            <w:right w:val="none" w:sz="0" w:space="0" w:color="auto"/>
          </w:divBdr>
          <w:divsChild>
            <w:div w:id="923150385">
              <w:marLeft w:val="0"/>
              <w:marRight w:val="0"/>
              <w:marTop w:val="0"/>
              <w:marBottom w:val="0"/>
              <w:divBdr>
                <w:top w:val="none" w:sz="0" w:space="0" w:color="auto"/>
                <w:left w:val="none" w:sz="0" w:space="0" w:color="auto"/>
                <w:bottom w:val="none" w:sz="0" w:space="0" w:color="auto"/>
                <w:right w:val="none" w:sz="0" w:space="0" w:color="auto"/>
              </w:divBdr>
              <w:divsChild>
                <w:div w:id="1535534132">
                  <w:marLeft w:val="0"/>
                  <w:marRight w:val="0"/>
                  <w:marTop w:val="0"/>
                  <w:marBottom w:val="0"/>
                  <w:divBdr>
                    <w:top w:val="none" w:sz="0" w:space="0" w:color="auto"/>
                    <w:left w:val="none" w:sz="0" w:space="0" w:color="auto"/>
                    <w:bottom w:val="none" w:sz="0" w:space="0" w:color="auto"/>
                    <w:right w:val="none" w:sz="0" w:space="0" w:color="auto"/>
                  </w:divBdr>
                  <w:divsChild>
                    <w:div w:id="816147085">
                      <w:marLeft w:val="0"/>
                      <w:marRight w:val="0"/>
                      <w:marTop w:val="0"/>
                      <w:marBottom w:val="0"/>
                      <w:divBdr>
                        <w:top w:val="none" w:sz="0" w:space="0" w:color="auto"/>
                        <w:left w:val="none" w:sz="0" w:space="0" w:color="auto"/>
                        <w:bottom w:val="none" w:sz="0" w:space="0" w:color="auto"/>
                        <w:right w:val="none" w:sz="0" w:space="0" w:color="auto"/>
                      </w:divBdr>
                      <w:divsChild>
                        <w:div w:id="1482964500">
                          <w:marLeft w:val="0"/>
                          <w:marRight w:val="0"/>
                          <w:marTop w:val="0"/>
                          <w:marBottom w:val="0"/>
                          <w:divBdr>
                            <w:top w:val="none" w:sz="0" w:space="0" w:color="auto"/>
                            <w:left w:val="none" w:sz="0" w:space="0" w:color="auto"/>
                            <w:bottom w:val="none" w:sz="0" w:space="0" w:color="auto"/>
                            <w:right w:val="none" w:sz="0" w:space="0" w:color="auto"/>
                          </w:divBdr>
                          <w:divsChild>
                            <w:div w:id="1538539667">
                              <w:marLeft w:val="0"/>
                              <w:marRight w:val="0"/>
                              <w:marTop w:val="0"/>
                              <w:marBottom w:val="0"/>
                              <w:divBdr>
                                <w:top w:val="none" w:sz="0" w:space="0" w:color="auto"/>
                                <w:left w:val="none" w:sz="0" w:space="0" w:color="auto"/>
                                <w:bottom w:val="none" w:sz="0" w:space="0" w:color="auto"/>
                                <w:right w:val="none" w:sz="0" w:space="0" w:color="auto"/>
                              </w:divBdr>
                              <w:divsChild>
                                <w:div w:id="14923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9</cp:revision>
  <cp:lastPrinted>2017-08-23T18:29:00Z</cp:lastPrinted>
  <dcterms:created xsi:type="dcterms:W3CDTF">2017-03-07T22:47:00Z</dcterms:created>
  <dcterms:modified xsi:type="dcterms:W3CDTF">2017-08-23T18:30:00Z</dcterms:modified>
</cp:coreProperties>
</file>